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3CD" w14:textId="2F883BB7" w:rsidR="001F1D60" w:rsidRPr="00904899" w:rsidRDefault="001F1D60" w:rsidP="001F1D60">
      <w:pPr>
        <w:jc w:val="center"/>
        <w:rPr>
          <w:rFonts w:ascii="Times New Roman" w:hAnsi="Times New Roman" w:cs="Times New Roman"/>
          <w:b/>
          <w:bCs/>
        </w:rPr>
      </w:pPr>
      <w:r w:rsidRPr="00904899">
        <w:rPr>
          <w:rFonts w:ascii="Times New Roman" w:hAnsi="Times New Roman" w:cs="Times New Roman"/>
          <w:b/>
          <w:bCs/>
        </w:rPr>
        <w:t>PWDCNC Board of Directors</w:t>
      </w:r>
    </w:p>
    <w:p w14:paraId="41A8BED4" w14:textId="3CEED92F" w:rsidR="001F1D60" w:rsidRPr="00904899" w:rsidRDefault="00617E1F" w:rsidP="001F1D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</w:t>
      </w:r>
      <w:r w:rsidR="001F1D60">
        <w:rPr>
          <w:rFonts w:ascii="Times New Roman" w:hAnsi="Times New Roman" w:cs="Times New Roman"/>
          <w:b/>
          <w:bCs/>
        </w:rPr>
        <w:t>March 11</w:t>
      </w:r>
      <w:r w:rsidR="001F1D60" w:rsidRPr="00904899">
        <w:rPr>
          <w:rFonts w:ascii="Times New Roman" w:hAnsi="Times New Roman" w:cs="Times New Roman"/>
          <w:b/>
          <w:bCs/>
        </w:rPr>
        <w:t>, 2024</w:t>
      </w:r>
    </w:p>
    <w:p w14:paraId="4F920FAE" w14:textId="77777777" w:rsidR="00AB6F3E" w:rsidRDefault="00AB6F3E" w:rsidP="00C748E7">
      <w:pPr>
        <w:rPr>
          <w:rFonts w:ascii="Calibri" w:hAnsi="Calibri" w:cs="Calibri"/>
          <w:b/>
          <w:i/>
          <w:sz w:val="28"/>
          <w:szCs w:val="28"/>
          <w:u w:val="single"/>
        </w:rPr>
      </w:pPr>
    </w:p>
    <w:p w14:paraId="0B4D25DB" w14:textId="5F7E2BC2" w:rsidR="00BD7832" w:rsidRPr="001F1D60" w:rsidRDefault="004C162A" w:rsidP="00617E1F">
      <w:pPr>
        <w:ind w:left="-360"/>
        <w:rPr>
          <w:rFonts w:ascii="Calibri" w:eastAsia="Times New Roman" w:hAnsi="Calibri" w:cs="Calibri"/>
          <w:iCs/>
        </w:rPr>
      </w:pPr>
      <w:r w:rsidRPr="001F1D60">
        <w:rPr>
          <w:rFonts w:ascii="Calibri" w:eastAsia="Times New Roman" w:hAnsi="Calibri" w:cs="Calibri"/>
          <w:iCs/>
        </w:rPr>
        <w:t>Th</w:t>
      </w:r>
      <w:r w:rsidR="001F1D60" w:rsidRPr="001F1D60">
        <w:rPr>
          <w:rFonts w:ascii="Calibri" w:eastAsia="Times New Roman" w:hAnsi="Calibri" w:cs="Calibri"/>
          <w:iCs/>
        </w:rPr>
        <w:t>e</w:t>
      </w:r>
      <w:r w:rsidRPr="001F1D60">
        <w:rPr>
          <w:rFonts w:ascii="Calibri" w:eastAsia="Times New Roman" w:hAnsi="Calibri" w:cs="Calibri"/>
          <w:iCs/>
        </w:rPr>
        <w:t xml:space="preserve"> meeting was called to order</w:t>
      </w:r>
      <w:r w:rsidR="00C64694" w:rsidRPr="001F1D60">
        <w:rPr>
          <w:rFonts w:ascii="Calibri" w:eastAsia="Times New Roman" w:hAnsi="Calibri" w:cs="Calibri"/>
          <w:iCs/>
        </w:rPr>
        <w:t xml:space="preserve"> </w:t>
      </w:r>
      <w:r w:rsidR="007635F3" w:rsidRPr="001F1D60">
        <w:rPr>
          <w:rFonts w:ascii="Calibri" w:eastAsia="Times New Roman" w:hAnsi="Calibri" w:cs="Calibri"/>
          <w:iCs/>
        </w:rPr>
        <w:t>at</w:t>
      </w:r>
      <w:r w:rsidR="006E777B" w:rsidRPr="001F1D60">
        <w:rPr>
          <w:rFonts w:ascii="Calibri" w:eastAsia="Times New Roman" w:hAnsi="Calibri" w:cs="Calibri"/>
          <w:iCs/>
        </w:rPr>
        <w:t xml:space="preserve"> 7:36</w:t>
      </w:r>
      <w:r w:rsidR="00767DA9" w:rsidRPr="001F1D60">
        <w:rPr>
          <w:rFonts w:ascii="Calibri" w:eastAsia="Times New Roman" w:hAnsi="Calibri" w:cs="Calibri"/>
          <w:iCs/>
        </w:rPr>
        <w:t xml:space="preserve"> </w:t>
      </w:r>
      <w:r w:rsidR="00C748E7" w:rsidRPr="001F1D60">
        <w:rPr>
          <w:rFonts w:ascii="Calibri" w:eastAsia="Times New Roman" w:hAnsi="Calibri" w:cs="Calibri"/>
          <w:iCs/>
        </w:rPr>
        <w:t>pm</w:t>
      </w:r>
      <w:r w:rsidR="001F1D60" w:rsidRPr="001F1D60">
        <w:rPr>
          <w:rFonts w:ascii="Calibri" w:eastAsia="Times New Roman" w:hAnsi="Calibri" w:cs="Calibri"/>
          <w:iCs/>
        </w:rPr>
        <w:t xml:space="preserve"> by Vice President Kathy Souza.</w:t>
      </w:r>
    </w:p>
    <w:p w14:paraId="6BE49DA6" w14:textId="306BA0E8" w:rsidR="001F1D60" w:rsidRPr="001F1D60" w:rsidRDefault="001F1D60" w:rsidP="00617E1F">
      <w:pPr>
        <w:ind w:left="-360"/>
        <w:rPr>
          <w:rFonts w:ascii="Calibri" w:hAnsi="Calibri" w:cs="Calibri"/>
          <w:b/>
          <w:iCs/>
          <w:sz w:val="28"/>
          <w:szCs w:val="28"/>
          <w:u w:val="single"/>
        </w:rPr>
      </w:pPr>
      <w:r w:rsidRPr="001F1D60">
        <w:rPr>
          <w:rFonts w:ascii="Calibri" w:eastAsia="Times New Roman" w:hAnsi="Calibri" w:cs="Calibri"/>
          <w:iCs/>
        </w:rPr>
        <w:t>Board members in attendance were Kathy Souza, Ally Lantis, Lisa MacKenzie, Ann Gaskell, and Elaine Rasmussen.  Also attending were Cheri Ross and Sherry Hanen.</w:t>
      </w:r>
    </w:p>
    <w:p w14:paraId="0EA05988" w14:textId="586ED7ED" w:rsidR="00767DA9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 xml:space="preserve">Minutes of the previous </w:t>
      </w:r>
      <w:r w:rsidRPr="0092012B">
        <w:rPr>
          <w:rFonts w:ascii="Calibri" w:eastAsia="Times New Roman" w:hAnsi="Calibri" w:cs="Calibri"/>
          <w:iCs/>
        </w:rPr>
        <w:t>meeting</w:t>
      </w:r>
      <w:r>
        <w:rPr>
          <w:rFonts w:ascii="Calibri" w:eastAsia="Times New Roman" w:hAnsi="Calibri" w:cs="Calibri"/>
          <w:iCs/>
        </w:rPr>
        <w:t xml:space="preserve"> - </w:t>
      </w:r>
      <w:r w:rsidR="001F1D60" w:rsidRPr="0092012B">
        <w:rPr>
          <w:rFonts w:ascii="Calibri" w:eastAsia="Times New Roman" w:hAnsi="Calibri" w:cs="Calibri"/>
          <w:iCs/>
        </w:rPr>
        <w:t>As</w:t>
      </w:r>
      <w:r w:rsidR="001F1D60" w:rsidRPr="001F1D60">
        <w:rPr>
          <w:rFonts w:ascii="Calibri" w:eastAsia="Times New Roman" w:hAnsi="Calibri" w:cs="Calibri"/>
          <w:iCs/>
        </w:rPr>
        <w:t xml:space="preserve"> there were no minutes available for the February board meeting, approval was delayed until the April meeting.</w:t>
      </w:r>
    </w:p>
    <w:p w14:paraId="559A6923" w14:textId="14D9EA9A" w:rsidR="0092012B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>President’s Report</w:t>
      </w:r>
      <w:r>
        <w:rPr>
          <w:rFonts w:ascii="Calibri" w:eastAsia="Times New Roman" w:hAnsi="Calibri" w:cs="Calibri"/>
          <w:iCs/>
        </w:rPr>
        <w:t xml:space="preserve"> – None in the absence of the President.</w:t>
      </w:r>
    </w:p>
    <w:p w14:paraId="1E83BA45" w14:textId="67B44947" w:rsidR="0092012B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>Vice President’s Report</w:t>
      </w:r>
      <w:r>
        <w:rPr>
          <w:rFonts w:ascii="Calibri" w:eastAsia="Times New Roman" w:hAnsi="Calibri" w:cs="Calibri"/>
          <w:iCs/>
        </w:rPr>
        <w:t xml:space="preserve"> – None</w:t>
      </w:r>
    </w:p>
    <w:p w14:paraId="7F0F180A" w14:textId="359F70F9" w:rsidR="0092012B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 w:rsidRPr="0092012B">
        <w:rPr>
          <w:rFonts w:ascii="Calibri" w:eastAsia="Times New Roman" w:hAnsi="Calibri" w:cs="Calibri"/>
          <w:iCs/>
          <w:u w:val="single"/>
        </w:rPr>
        <w:t>Recording Secretary’s Report</w:t>
      </w:r>
      <w:r>
        <w:rPr>
          <w:rFonts w:ascii="Calibri" w:eastAsia="Times New Roman" w:hAnsi="Calibri" w:cs="Calibri"/>
          <w:iCs/>
        </w:rPr>
        <w:t xml:space="preserve"> – None</w:t>
      </w:r>
    </w:p>
    <w:p w14:paraId="1BA89171" w14:textId="7B5584CF" w:rsidR="0092012B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>Treasurer Report</w:t>
      </w:r>
      <w:r>
        <w:rPr>
          <w:rFonts w:ascii="Calibri" w:eastAsia="Times New Roman" w:hAnsi="Calibri" w:cs="Calibri"/>
          <w:iCs/>
        </w:rPr>
        <w:t xml:space="preserve"> – None</w:t>
      </w:r>
    </w:p>
    <w:p w14:paraId="37119400" w14:textId="53103889" w:rsidR="0092012B" w:rsidRPr="0092012B" w:rsidRDefault="0092012B" w:rsidP="00617E1F">
      <w:pPr>
        <w:pStyle w:val="ListParagraph"/>
        <w:shd w:val="clear" w:color="auto" w:fill="FFFFFF"/>
        <w:spacing w:before="0" w:after="120"/>
        <w:ind w:left="-360"/>
        <w:contextualSpacing w:val="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  <w:u w:val="single"/>
        </w:rPr>
        <w:t>Corresponding Secretary Report</w:t>
      </w:r>
      <w:r>
        <w:rPr>
          <w:rFonts w:ascii="Calibri" w:eastAsia="Times New Roman" w:hAnsi="Calibri" w:cs="Calibri"/>
          <w:iCs/>
        </w:rPr>
        <w:t xml:space="preserve"> - None</w:t>
      </w:r>
    </w:p>
    <w:p w14:paraId="4FF87AA6" w14:textId="19AB804B" w:rsidR="00B42ED2" w:rsidRPr="00617E1F" w:rsidRDefault="00390BB6" w:rsidP="00617E1F">
      <w:pPr>
        <w:shd w:val="clear" w:color="auto" w:fill="FFFFFF"/>
        <w:tabs>
          <w:tab w:val="left" w:pos="90"/>
        </w:tabs>
        <w:spacing w:before="0" w:after="120"/>
        <w:ind w:left="-360"/>
        <w:rPr>
          <w:rFonts w:ascii="Calibri" w:eastAsia="Times New Roman" w:hAnsi="Calibri" w:cs="Calibri"/>
          <w:bCs/>
          <w:iCs/>
          <w:sz w:val="28"/>
          <w:szCs w:val="28"/>
          <w:u w:val="single"/>
        </w:rPr>
      </w:pPr>
      <w:r w:rsidRPr="00617E1F">
        <w:rPr>
          <w:rFonts w:ascii="Calibri" w:eastAsia="Times New Roman" w:hAnsi="Calibri" w:cs="Calibri"/>
          <w:bCs/>
          <w:iCs/>
          <w:sz w:val="28"/>
          <w:szCs w:val="28"/>
          <w:u w:val="single"/>
        </w:rPr>
        <w:t xml:space="preserve">Committee Reports </w:t>
      </w:r>
    </w:p>
    <w:p w14:paraId="6C72BFE6" w14:textId="78E9D9B4" w:rsidR="0050627E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left="-270" w:firstLine="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 xml:space="preserve">Breeder Referral List – </w:t>
      </w:r>
      <w:r w:rsidR="00D552E3" w:rsidRPr="00617E1F">
        <w:rPr>
          <w:rFonts w:ascii="Calibri" w:eastAsia="Times New Roman" w:hAnsi="Calibri" w:cs="Calibri"/>
          <w:bCs/>
          <w:iCs/>
        </w:rPr>
        <w:t>vacant</w:t>
      </w:r>
    </w:p>
    <w:p w14:paraId="36290CEB" w14:textId="39067662" w:rsidR="006374B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left="-270" w:firstLine="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Rescue – Julie Conger</w:t>
      </w:r>
      <w:r w:rsidR="00742A32" w:rsidRPr="00617E1F">
        <w:rPr>
          <w:rFonts w:ascii="Calibri" w:eastAsia="Times New Roman" w:hAnsi="Calibri" w:cs="Calibri"/>
          <w:bCs/>
          <w:iCs/>
        </w:rPr>
        <w:t xml:space="preserve">   </w:t>
      </w:r>
      <w:r w:rsidR="00617E1F">
        <w:rPr>
          <w:rFonts w:ascii="Calibri" w:eastAsia="Times New Roman" w:hAnsi="Calibri" w:cs="Calibri"/>
          <w:bCs/>
          <w:iCs/>
        </w:rPr>
        <w:t>No report</w:t>
      </w:r>
    </w:p>
    <w:p w14:paraId="10A7C38E" w14:textId="5FA6A11A" w:rsidR="006374B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left="-270" w:firstLine="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Health and Education – Julie Conger</w:t>
      </w:r>
      <w:r w:rsidR="00E2441C" w:rsidRPr="00617E1F">
        <w:rPr>
          <w:rFonts w:ascii="Calibri" w:eastAsia="Times New Roman" w:hAnsi="Calibri" w:cs="Calibri"/>
          <w:bCs/>
          <w:iCs/>
        </w:rPr>
        <w:t xml:space="preserve"> </w:t>
      </w:r>
      <w:r w:rsidR="00617E1F">
        <w:rPr>
          <w:rFonts w:ascii="Calibri" w:eastAsia="Times New Roman" w:hAnsi="Calibri" w:cs="Calibri"/>
          <w:bCs/>
          <w:iCs/>
        </w:rPr>
        <w:t xml:space="preserve">- </w:t>
      </w:r>
      <w:r w:rsidR="00617E1F">
        <w:rPr>
          <w:rFonts w:ascii="Calibri" w:eastAsia="Times New Roman" w:hAnsi="Calibri" w:cs="Calibri"/>
          <w:bCs/>
          <w:iCs/>
        </w:rPr>
        <w:t>No report</w:t>
      </w:r>
    </w:p>
    <w:p w14:paraId="49822226" w14:textId="0BC16C6A" w:rsidR="00A5099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left="-270" w:firstLine="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Membership – Debbie Price</w:t>
      </w:r>
      <w:r w:rsidR="00E2441C" w:rsidRPr="00617E1F">
        <w:rPr>
          <w:rFonts w:ascii="Calibri" w:eastAsia="Times New Roman" w:hAnsi="Calibri" w:cs="Calibri"/>
          <w:bCs/>
          <w:iCs/>
        </w:rPr>
        <w:t xml:space="preserve"> </w:t>
      </w:r>
      <w:r w:rsidR="00617E1F">
        <w:rPr>
          <w:rFonts w:ascii="Calibri" w:eastAsia="Times New Roman" w:hAnsi="Calibri" w:cs="Calibri"/>
          <w:bCs/>
          <w:iCs/>
        </w:rPr>
        <w:t xml:space="preserve">- </w:t>
      </w:r>
      <w:r w:rsidR="00617E1F">
        <w:rPr>
          <w:rFonts w:ascii="Calibri" w:eastAsia="Times New Roman" w:hAnsi="Calibri" w:cs="Calibri"/>
          <w:bCs/>
          <w:iCs/>
        </w:rPr>
        <w:t>No report</w:t>
      </w:r>
    </w:p>
    <w:p w14:paraId="3C5E796A" w14:textId="4A09087D" w:rsidR="006374B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Policy and Procedure – Carole Corbett</w:t>
      </w:r>
      <w:r w:rsidR="00617E1F">
        <w:rPr>
          <w:rFonts w:ascii="Calibri" w:eastAsia="Times New Roman" w:hAnsi="Calibri" w:cs="Calibri"/>
          <w:bCs/>
          <w:iCs/>
        </w:rPr>
        <w:t xml:space="preserve"> - </w:t>
      </w:r>
      <w:r w:rsidR="00617E1F">
        <w:rPr>
          <w:rFonts w:ascii="Calibri" w:eastAsia="Times New Roman" w:hAnsi="Calibri" w:cs="Calibri"/>
          <w:bCs/>
          <w:iCs/>
        </w:rPr>
        <w:t>No report</w:t>
      </w:r>
      <w:r w:rsidR="00617E1F">
        <w:rPr>
          <w:rFonts w:ascii="Calibri" w:eastAsia="Times New Roman" w:hAnsi="Calibri" w:cs="Calibri"/>
          <w:bCs/>
          <w:iCs/>
        </w:rPr>
        <w:t xml:space="preserve">.  Ann Gaskell stated she would forward the recent policy change </w:t>
      </w:r>
      <w:proofErr w:type="gramStart"/>
      <w:r w:rsidR="00617E1F">
        <w:rPr>
          <w:rFonts w:ascii="Calibri" w:eastAsia="Times New Roman" w:hAnsi="Calibri" w:cs="Calibri"/>
          <w:bCs/>
          <w:iCs/>
        </w:rPr>
        <w:t>with regard to</w:t>
      </w:r>
      <w:proofErr w:type="gramEnd"/>
      <w:r w:rsidR="00617E1F">
        <w:rPr>
          <w:rFonts w:ascii="Calibri" w:eastAsia="Times New Roman" w:hAnsi="Calibri" w:cs="Calibri"/>
          <w:bCs/>
          <w:iCs/>
        </w:rPr>
        <w:t xml:space="preserve"> selection of judges to Carole.</w:t>
      </w:r>
    </w:p>
    <w:p w14:paraId="1AEB1DC0" w14:textId="2A287BED" w:rsidR="006374B2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Wavies and Curlies –</w:t>
      </w:r>
      <w:r w:rsidR="0051482D" w:rsidRPr="00617E1F">
        <w:rPr>
          <w:rFonts w:ascii="Calibri" w:eastAsia="Times New Roman" w:hAnsi="Calibri" w:cs="Calibri"/>
          <w:bCs/>
          <w:iCs/>
        </w:rPr>
        <w:t>Cheri Ross</w:t>
      </w:r>
      <w:r w:rsidR="00E2441C" w:rsidRPr="00617E1F">
        <w:rPr>
          <w:rFonts w:ascii="Calibri" w:eastAsia="Times New Roman" w:hAnsi="Calibri" w:cs="Calibri"/>
          <w:bCs/>
          <w:iCs/>
        </w:rPr>
        <w:t xml:space="preserve"> </w:t>
      </w:r>
      <w:r w:rsidR="00617E1F">
        <w:rPr>
          <w:rFonts w:ascii="Calibri" w:eastAsia="Times New Roman" w:hAnsi="Calibri" w:cs="Calibri"/>
          <w:bCs/>
          <w:iCs/>
        </w:rPr>
        <w:t>– Cheri asked to have all materials for the Spring edition to her by mid-March.</w:t>
      </w:r>
    </w:p>
    <w:p w14:paraId="7ED90A92" w14:textId="5A5A7EF2" w:rsidR="00E404F8" w:rsidRPr="00617E1F" w:rsidRDefault="00617E1F" w:rsidP="005F557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 xml:space="preserve">Regional </w:t>
      </w:r>
      <w:r w:rsidRPr="00617E1F">
        <w:rPr>
          <w:rFonts w:ascii="Calibri" w:eastAsia="Times New Roman" w:hAnsi="Calibri" w:cs="Calibri"/>
          <w:bCs/>
          <w:iCs/>
        </w:rPr>
        <w:t>Specialty – Becky Morin, Ann Gaskell, Janis Welsh, and Sherry Hanen  - Bea Souza donated a considerable number of pieces of her art to the club.</w:t>
      </w:r>
      <w:r w:rsidRPr="00617E1F">
        <w:rPr>
          <w:rFonts w:ascii="Calibri" w:eastAsia="Times New Roman" w:hAnsi="Calibri" w:cs="Calibri"/>
          <w:bCs/>
          <w:iCs/>
        </w:rPr>
        <w:t xml:space="preserve">  Ann reported the contract was being written for the Rally and Obedience judge, Cathie Dutra</w:t>
      </w:r>
    </w:p>
    <w:p w14:paraId="720C7459" w14:textId="720B66BA" w:rsidR="00986047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/>
        <w:ind w:hanging="630"/>
        <w:rPr>
          <w:rFonts w:ascii="Calibri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Conformation – Becky Morin</w:t>
      </w:r>
      <w:r w:rsidR="00B74DC1" w:rsidRPr="00617E1F">
        <w:rPr>
          <w:rFonts w:ascii="Calibri" w:eastAsia="Times New Roman" w:hAnsi="Calibri" w:cs="Calibri"/>
          <w:bCs/>
          <w:iCs/>
        </w:rPr>
        <w:t xml:space="preserve"> </w:t>
      </w:r>
      <w:r w:rsidR="00617E1F">
        <w:rPr>
          <w:rFonts w:ascii="Calibri" w:eastAsia="Times New Roman" w:hAnsi="Calibri" w:cs="Calibri"/>
          <w:bCs/>
          <w:iCs/>
        </w:rPr>
        <w:t>– No report</w:t>
      </w:r>
    </w:p>
    <w:p w14:paraId="4B55C9E5" w14:textId="6E0CEBB8" w:rsidR="00EC133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/>
        <w:ind w:hanging="630"/>
        <w:rPr>
          <w:rFonts w:ascii="Calibri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Agility –</w:t>
      </w:r>
      <w:r w:rsidR="00EB4B86" w:rsidRPr="00617E1F">
        <w:rPr>
          <w:rFonts w:ascii="Calibri" w:eastAsia="Times New Roman" w:hAnsi="Calibri" w:cs="Calibri"/>
          <w:bCs/>
          <w:iCs/>
        </w:rPr>
        <w:t xml:space="preserve"> </w:t>
      </w:r>
      <w:r w:rsidR="009D3E33" w:rsidRPr="00617E1F">
        <w:rPr>
          <w:rFonts w:ascii="Calibri" w:eastAsia="Times New Roman" w:hAnsi="Calibri" w:cs="Calibri"/>
          <w:bCs/>
          <w:iCs/>
        </w:rPr>
        <w:t xml:space="preserve">Leslie Holt </w:t>
      </w:r>
      <w:r w:rsidR="00D552E3" w:rsidRPr="00617E1F">
        <w:rPr>
          <w:rFonts w:ascii="Calibri" w:eastAsia="Times New Roman" w:hAnsi="Calibri" w:cs="Calibri"/>
          <w:bCs/>
          <w:iCs/>
        </w:rPr>
        <w:t>and Debbie Price</w:t>
      </w:r>
      <w:r w:rsidR="00617E1F">
        <w:rPr>
          <w:rFonts w:ascii="Calibri" w:eastAsia="Times New Roman" w:hAnsi="Calibri" w:cs="Calibri"/>
          <w:bCs/>
          <w:iCs/>
        </w:rPr>
        <w:t xml:space="preserve"> </w:t>
      </w:r>
      <w:r w:rsidR="00617E1F">
        <w:rPr>
          <w:rFonts w:ascii="Calibri" w:eastAsia="Times New Roman" w:hAnsi="Calibri" w:cs="Calibri"/>
          <w:bCs/>
          <w:iCs/>
        </w:rPr>
        <w:t>– No report</w:t>
      </w:r>
    </w:p>
    <w:p w14:paraId="7D153EB2" w14:textId="41F35456" w:rsidR="006374B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/>
        <w:ind w:hanging="630"/>
        <w:rPr>
          <w:rFonts w:ascii="Calibri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 xml:space="preserve">Obedience and Rally </w:t>
      </w:r>
      <w:r w:rsidRPr="00617E1F">
        <w:rPr>
          <w:rFonts w:ascii="Calibri" w:hAnsi="Calibri" w:cs="Calibri"/>
          <w:bCs/>
          <w:iCs/>
        </w:rPr>
        <w:t>– Ann Gaskell and Anne Paterson</w:t>
      </w:r>
      <w:r w:rsidR="00456F56" w:rsidRPr="00617E1F">
        <w:rPr>
          <w:rFonts w:ascii="Calibri" w:hAnsi="Calibri" w:cs="Calibri"/>
          <w:bCs/>
          <w:iCs/>
        </w:rPr>
        <w:t xml:space="preserve"> </w:t>
      </w:r>
      <w:r w:rsidR="00B20B10">
        <w:rPr>
          <w:rFonts w:ascii="Calibri" w:hAnsi="Calibri" w:cs="Calibri"/>
          <w:bCs/>
          <w:iCs/>
        </w:rPr>
        <w:t xml:space="preserve"> - </w:t>
      </w:r>
      <w:r w:rsidR="00B20B10">
        <w:rPr>
          <w:rFonts w:ascii="Calibri" w:eastAsia="Times New Roman" w:hAnsi="Calibri" w:cs="Calibri"/>
          <w:bCs/>
          <w:iCs/>
        </w:rPr>
        <w:t>– No report</w:t>
      </w:r>
    </w:p>
    <w:p w14:paraId="01A44D5A" w14:textId="2BD90826" w:rsidR="006374B2" w:rsidRPr="00617E1F" w:rsidRDefault="006374B2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/>
        <w:ind w:hanging="630"/>
        <w:rPr>
          <w:rFonts w:ascii="Calibri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 xml:space="preserve">Junior Showmanship </w:t>
      </w:r>
      <w:r w:rsidRPr="00617E1F">
        <w:rPr>
          <w:rFonts w:ascii="Calibri" w:hAnsi="Calibri" w:cs="Calibri"/>
          <w:bCs/>
          <w:iCs/>
        </w:rPr>
        <w:t>– Ally Lantis</w:t>
      </w:r>
      <w:r w:rsidR="00B74DC1" w:rsidRPr="00617E1F">
        <w:rPr>
          <w:rFonts w:ascii="Calibri" w:hAnsi="Calibri" w:cs="Calibri"/>
          <w:bCs/>
          <w:iCs/>
        </w:rPr>
        <w:t xml:space="preserve"> </w:t>
      </w:r>
      <w:r w:rsidR="00B20B10">
        <w:rPr>
          <w:rFonts w:ascii="Calibri" w:hAnsi="Calibri" w:cs="Calibri"/>
          <w:bCs/>
          <w:iCs/>
        </w:rPr>
        <w:t xml:space="preserve">– Kathy suggested that High Scoring Junior be awarded at those events such as Scent Work, Rally, and Obedience.  Ann was to </w:t>
      </w:r>
      <w:proofErr w:type="gramStart"/>
      <w:r w:rsidR="00B20B10">
        <w:rPr>
          <w:rFonts w:ascii="Calibri" w:hAnsi="Calibri" w:cs="Calibri"/>
          <w:bCs/>
          <w:iCs/>
        </w:rPr>
        <w:t>look into</w:t>
      </w:r>
      <w:proofErr w:type="gramEnd"/>
      <w:r w:rsidR="00B20B10">
        <w:rPr>
          <w:rFonts w:ascii="Calibri" w:hAnsi="Calibri" w:cs="Calibri"/>
          <w:bCs/>
          <w:iCs/>
        </w:rPr>
        <w:t xml:space="preserve"> ribbons and gift cards would </w:t>
      </w:r>
      <w:proofErr w:type="gramStart"/>
      <w:r w:rsidR="00B20B10">
        <w:rPr>
          <w:rFonts w:ascii="Calibri" w:hAnsi="Calibri" w:cs="Calibri"/>
          <w:bCs/>
          <w:iCs/>
        </w:rPr>
        <w:t>be also</w:t>
      </w:r>
      <w:proofErr w:type="gramEnd"/>
      <w:r w:rsidR="00B20B10">
        <w:rPr>
          <w:rFonts w:ascii="Calibri" w:hAnsi="Calibri" w:cs="Calibri"/>
          <w:bCs/>
          <w:iCs/>
        </w:rPr>
        <w:t xml:space="preserve"> awarded.</w:t>
      </w:r>
    </w:p>
    <w:p w14:paraId="31DA0925" w14:textId="1C5017CD" w:rsidR="00B9275D" w:rsidRPr="00617E1F" w:rsidRDefault="00B9275D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FCAT – Janis Welsh</w:t>
      </w:r>
      <w:r w:rsidR="005F5C14" w:rsidRPr="00617E1F">
        <w:rPr>
          <w:rFonts w:ascii="Calibri" w:eastAsia="Times New Roman" w:hAnsi="Calibri" w:cs="Calibri"/>
          <w:bCs/>
          <w:iCs/>
        </w:rPr>
        <w:t xml:space="preserve"> </w:t>
      </w:r>
      <w:r w:rsidR="00B20B10">
        <w:rPr>
          <w:rFonts w:ascii="Calibri" w:eastAsia="Times New Roman" w:hAnsi="Calibri" w:cs="Calibri"/>
          <w:bCs/>
          <w:iCs/>
        </w:rPr>
        <w:t>–</w:t>
      </w:r>
      <w:r w:rsidR="00896333" w:rsidRPr="00617E1F">
        <w:rPr>
          <w:rFonts w:ascii="Calibri" w:eastAsia="Times New Roman" w:hAnsi="Calibri" w:cs="Calibri"/>
          <w:bCs/>
          <w:iCs/>
        </w:rPr>
        <w:t xml:space="preserve"> </w:t>
      </w:r>
      <w:r w:rsidR="00B20B10">
        <w:rPr>
          <w:rFonts w:ascii="Calibri" w:eastAsia="Times New Roman" w:hAnsi="Calibri" w:cs="Calibri"/>
          <w:bCs/>
          <w:iCs/>
        </w:rPr>
        <w:t>No report – Kathy and Ally confirmed that Fetch tests would be offered on Saturday and CGC and Trick Dog testing both Saturday and Sunday.</w:t>
      </w:r>
    </w:p>
    <w:p w14:paraId="676262CA" w14:textId="15BAA604" w:rsidR="006745A5" w:rsidRPr="00617E1F" w:rsidRDefault="00B9275D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Water Work – Kathy Souza</w:t>
      </w:r>
      <w:r w:rsidR="00B74DC1" w:rsidRPr="00617E1F">
        <w:rPr>
          <w:rFonts w:ascii="Calibri" w:eastAsia="Times New Roman" w:hAnsi="Calibri" w:cs="Calibri"/>
          <w:bCs/>
          <w:iCs/>
        </w:rPr>
        <w:t xml:space="preserve"> </w:t>
      </w:r>
      <w:r w:rsidR="00B20B10">
        <w:rPr>
          <w:rFonts w:ascii="Calibri" w:eastAsia="Times New Roman" w:hAnsi="Calibri" w:cs="Calibri"/>
          <w:bCs/>
          <w:iCs/>
        </w:rPr>
        <w:t>– See attached report – Elaine added that she was working with the new park supervisor to attempt to get the storage shed installed.</w:t>
      </w:r>
    </w:p>
    <w:p w14:paraId="71CC4482" w14:textId="510A8123" w:rsidR="00DA6FCA" w:rsidRPr="00617E1F" w:rsidRDefault="00B9275D" w:rsidP="00617E1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>Scent Work – Kathy Souza</w:t>
      </w:r>
      <w:r w:rsidR="00B74DC1" w:rsidRPr="00617E1F">
        <w:rPr>
          <w:rFonts w:ascii="Calibri" w:eastAsia="Times New Roman" w:hAnsi="Calibri" w:cs="Calibri"/>
          <w:bCs/>
          <w:iCs/>
        </w:rPr>
        <w:t xml:space="preserve"> </w:t>
      </w:r>
      <w:r w:rsidR="00B20B10">
        <w:rPr>
          <w:rFonts w:ascii="Calibri" w:eastAsia="Times New Roman" w:hAnsi="Calibri" w:cs="Calibri"/>
          <w:bCs/>
          <w:iCs/>
        </w:rPr>
        <w:t>– Ann was to investigate offering Detective classes.</w:t>
      </w:r>
    </w:p>
    <w:p w14:paraId="0DB192E6" w14:textId="30CE638F" w:rsidR="00AD31C8" w:rsidRPr="00617E1F" w:rsidRDefault="006374B2" w:rsidP="00617E1F">
      <w:pPr>
        <w:pStyle w:val="ListParagraph"/>
        <w:numPr>
          <w:ilvl w:val="0"/>
          <w:numId w:val="8"/>
        </w:numPr>
        <w:shd w:val="clear" w:color="auto" w:fill="FEFFFF"/>
        <w:tabs>
          <w:tab w:val="left" w:pos="360"/>
        </w:tabs>
        <w:spacing w:before="249" w:after="120" w:line="244" w:lineRule="exact"/>
        <w:ind w:hanging="630"/>
        <w:rPr>
          <w:rFonts w:ascii="Calibri" w:eastAsia="Times New Roman" w:hAnsi="Calibri" w:cs="Calibri"/>
          <w:bCs/>
          <w:iCs/>
        </w:rPr>
      </w:pPr>
      <w:r w:rsidRPr="00617E1F">
        <w:rPr>
          <w:rFonts w:ascii="Calibri" w:eastAsia="Times New Roman" w:hAnsi="Calibri" w:cs="Calibri"/>
          <w:bCs/>
          <w:iCs/>
        </w:rPr>
        <w:t xml:space="preserve">Programs and Calendar – Ann </w:t>
      </w:r>
      <w:r w:rsidR="00E2441C" w:rsidRPr="00617E1F">
        <w:rPr>
          <w:rFonts w:ascii="Calibri" w:eastAsia="Times New Roman" w:hAnsi="Calibri" w:cs="Calibri"/>
          <w:bCs/>
          <w:iCs/>
        </w:rPr>
        <w:t xml:space="preserve">Gaskell </w:t>
      </w:r>
      <w:r w:rsidR="00B20B10">
        <w:rPr>
          <w:rFonts w:ascii="Calibri" w:eastAsia="Times New Roman" w:hAnsi="Calibri" w:cs="Calibri"/>
          <w:bCs/>
          <w:iCs/>
        </w:rPr>
        <w:t>was to provide an updated calendar to Cheri for Wavies &amp; Curlies</w:t>
      </w:r>
    </w:p>
    <w:p w14:paraId="6B0F6567" w14:textId="77777777" w:rsidR="00B20B10" w:rsidRPr="00B20B10" w:rsidRDefault="00B20B10" w:rsidP="00B20B10">
      <w:pPr>
        <w:shd w:val="clear" w:color="auto" w:fill="FEFFFF"/>
        <w:spacing w:before="249" w:after="120" w:line="244" w:lineRule="exact"/>
        <w:ind w:hanging="270"/>
        <w:rPr>
          <w:rFonts w:ascii="Times New Roman" w:eastAsia="Times New Roman" w:hAnsi="Times New Roman" w:cs="Times New Roman"/>
          <w:iCs/>
        </w:rPr>
      </w:pPr>
      <w:r w:rsidRPr="00B20B10">
        <w:rPr>
          <w:rFonts w:ascii="Times New Roman" w:eastAsia="Times New Roman" w:hAnsi="Times New Roman" w:cs="Times New Roman"/>
          <w:iCs/>
          <w:u w:val="single"/>
        </w:rPr>
        <w:t>Unfinished Business</w:t>
      </w:r>
      <w:r w:rsidRPr="00B20B10">
        <w:rPr>
          <w:rFonts w:ascii="Times New Roman" w:eastAsia="Times New Roman" w:hAnsi="Times New Roman" w:cs="Times New Roman"/>
          <w:iCs/>
        </w:rPr>
        <w:t xml:space="preserve"> – None</w:t>
      </w:r>
    </w:p>
    <w:p w14:paraId="48B20D37" w14:textId="77777777" w:rsidR="00B20B10" w:rsidRPr="00B20B10" w:rsidRDefault="00B20B10" w:rsidP="00B20B10">
      <w:pPr>
        <w:shd w:val="clear" w:color="auto" w:fill="FEFFFF"/>
        <w:spacing w:before="249" w:after="120" w:line="244" w:lineRule="exact"/>
        <w:ind w:hanging="270"/>
        <w:rPr>
          <w:rFonts w:ascii="Times New Roman" w:eastAsia="Times New Roman" w:hAnsi="Times New Roman" w:cs="Times New Roman"/>
          <w:iCs/>
        </w:rPr>
      </w:pPr>
      <w:r w:rsidRPr="00B20B10">
        <w:rPr>
          <w:rFonts w:ascii="Times New Roman" w:eastAsia="Times New Roman" w:hAnsi="Times New Roman" w:cs="Times New Roman"/>
          <w:iCs/>
          <w:u w:val="single"/>
        </w:rPr>
        <w:t>New Business</w:t>
      </w:r>
      <w:r w:rsidRPr="00B20B10">
        <w:rPr>
          <w:rFonts w:ascii="Times New Roman" w:eastAsia="Times New Roman" w:hAnsi="Times New Roman" w:cs="Times New Roman"/>
          <w:iCs/>
        </w:rPr>
        <w:t xml:space="preserve"> – None</w:t>
      </w:r>
    </w:p>
    <w:p w14:paraId="71B1C6ED" w14:textId="02ECA236" w:rsidR="00B20B10" w:rsidRPr="00B20B10" w:rsidRDefault="00B20B10" w:rsidP="00B20B10">
      <w:pPr>
        <w:shd w:val="clear" w:color="auto" w:fill="FEFFFF"/>
        <w:spacing w:before="249" w:after="120" w:line="244" w:lineRule="exact"/>
        <w:ind w:hanging="270"/>
        <w:rPr>
          <w:rFonts w:ascii="Times New Roman" w:eastAsia="Times New Roman" w:hAnsi="Times New Roman" w:cs="Times New Roman"/>
          <w:iCs/>
        </w:rPr>
      </w:pPr>
      <w:r w:rsidRPr="00B20B10">
        <w:rPr>
          <w:rFonts w:ascii="Times New Roman" w:eastAsia="Times New Roman" w:hAnsi="Times New Roman" w:cs="Times New Roman"/>
          <w:iCs/>
          <w:u w:val="single"/>
        </w:rPr>
        <w:t>Adjournment</w:t>
      </w:r>
      <w:r w:rsidRPr="00B20B10">
        <w:rPr>
          <w:rFonts w:ascii="Times New Roman" w:eastAsia="Times New Roman" w:hAnsi="Times New Roman" w:cs="Times New Roman"/>
          <w:iCs/>
        </w:rPr>
        <w:t xml:space="preserve"> – </w:t>
      </w:r>
      <w:r>
        <w:rPr>
          <w:rFonts w:ascii="Times New Roman" w:eastAsia="Times New Roman" w:hAnsi="Times New Roman" w:cs="Times New Roman"/>
          <w:iCs/>
        </w:rPr>
        <w:t>There being no further business, Kathy declared the meeting adjourned at 8:19 pm</w:t>
      </w:r>
    </w:p>
    <w:p w14:paraId="2D630AB8" w14:textId="7E74E9E3" w:rsidR="00901761" w:rsidRPr="00617E1F" w:rsidRDefault="00901761" w:rsidP="006374B2">
      <w:pPr>
        <w:shd w:val="clear" w:color="auto" w:fill="FEFFFF"/>
        <w:spacing w:before="249" w:after="120" w:line="244" w:lineRule="exact"/>
        <w:rPr>
          <w:rFonts w:ascii="Calibri" w:eastAsia="Times New Roman" w:hAnsi="Calibri" w:cs="Calibri"/>
          <w:bCs/>
          <w:iCs/>
          <w:color w:val="7030A0"/>
        </w:rPr>
      </w:pPr>
    </w:p>
    <w:p w14:paraId="7481F54E" w14:textId="19C4D091" w:rsidR="00675AAB" w:rsidRPr="00E75AA4" w:rsidRDefault="00675AAB" w:rsidP="00675AAB">
      <w:pPr>
        <w:rPr>
          <w:rFonts w:ascii="Calibri" w:hAnsi="Calibri" w:cs="Calibri"/>
          <w:b/>
          <w:bCs/>
        </w:rPr>
      </w:pPr>
      <w:r w:rsidRPr="00E75AA4">
        <w:rPr>
          <w:rFonts w:ascii="Calibri" w:hAnsi="Calibri" w:cs="Calibri"/>
          <w:b/>
          <w:bCs/>
        </w:rPr>
        <w:lastRenderedPageBreak/>
        <w:t xml:space="preserve">REGIONAL SPECIALTY </w:t>
      </w:r>
    </w:p>
    <w:p w14:paraId="38ACA16E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Bea Souza donated a huge amount of her work, paintings, prints,</w:t>
      </w:r>
      <w:r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>notecards, to the club to be used as we wish.</w:t>
      </w:r>
      <w:r>
        <w:rPr>
          <w:rFonts w:ascii="Calibri" w:hAnsi="Calibri" w:cs="Calibri"/>
        </w:rPr>
        <w:t xml:space="preserve">  </w:t>
      </w:r>
      <w:r w:rsidRPr="00675AAB">
        <w:rPr>
          <w:rFonts w:ascii="Calibri" w:hAnsi="Calibri" w:cs="Calibri"/>
        </w:rPr>
        <w:t>Special thanks to Ann Benninger for picking it all up and delivering it to</w:t>
      </w:r>
      <w:r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>Becky.</w:t>
      </w:r>
    </w:p>
    <w:p w14:paraId="51B9C89C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We are going to dedicate the 2024 regional specialty to Bea Souza.</w:t>
      </w:r>
      <w:r>
        <w:rPr>
          <w:rFonts w:ascii="Calibri" w:hAnsi="Calibri" w:cs="Calibri"/>
        </w:rPr>
        <w:t xml:space="preserve">  </w:t>
      </w:r>
      <w:r w:rsidRPr="00675AAB">
        <w:rPr>
          <w:rFonts w:ascii="Calibri" w:hAnsi="Calibri" w:cs="Calibri"/>
        </w:rPr>
        <w:t>Bea Souza’s donations will be the prizes and trophies that we use for the</w:t>
      </w:r>
      <w:r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 xml:space="preserve">2024 </w:t>
      </w:r>
      <w:r>
        <w:rPr>
          <w:rFonts w:ascii="Calibri" w:hAnsi="Calibri" w:cs="Calibri"/>
        </w:rPr>
        <w:t>Regional</w:t>
      </w:r>
      <w:r w:rsidRPr="00675AAB">
        <w:rPr>
          <w:rFonts w:ascii="Calibri" w:hAnsi="Calibri" w:cs="Calibri"/>
        </w:rPr>
        <w:t xml:space="preserve"> specialty.</w:t>
      </w:r>
    </w:p>
    <w:p w14:paraId="5F51E5BB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Janis Welsh is working on the judges</w:t>
      </w:r>
      <w:r>
        <w:rPr>
          <w:rFonts w:ascii="Calibri" w:hAnsi="Calibri" w:cs="Calibri"/>
        </w:rPr>
        <w:t>’</w:t>
      </w:r>
      <w:r w:rsidRPr="00675AAB">
        <w:rPr>
          <w:rFonts w:ascii="Calibri" w:hAnsi="Calibri" w:cs="Calibri"/>
        </w:rPr>
        <w:t xml:space="preserve"> contracts.</w:t>
      </w:r>
    </w:p>
    <w:p w14:paraId="63E727B3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The committee will meet soon.</w:t>
      </w:r>
    </w:p>
    <w:p w14:paraId="35EAE607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Respectfully submitted,</w:t>
      </w:r>
    </w:p>
    <w:p w14:paraId="0F8778E2" w14:textId="77777777" w:rsid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Regional Specialty Committee</w:t>
      </w:r>
    </w:p>
    <w:p w14:paraId="4F360ADA" w14:textId="77777777" w:rsidR="00E75AA4" w:rsidRDefault="00E75AA4" w:rsidP="00675AAB">
      <w:pPr>
        <w:rPr>
          <w:rFonts w:ascii="Calibri" w:hAnsi="Calibri" w:cs="Calibri"/>
        </w:rPr>
      </w:pPr>
    </w:p>
    <w:p w14:paraId="3396450E" w14:textId="77777777" w:rsidR="00675AAB" w:rsidRPr="00E75AA4" w:rsidRDefault="00675AAB" w:rsidP="00675AAB">
      <w:pPr>
        <w:rPr>
          <w:rFonts w:ascii="Calibri" w:hAnsi="Calibri" w:cs="Calibri"/>
          <w:b/>
          <w:bCs/>
        </w:rPr>
      </w:pPr>
      <w:r w:rsidRPr="00E75AA4">
        <w:rPr>
          <w:rFonts w:ascii="Calibri" w:hAnsi="Calibri" w:cs="Calibri"/>
          <w:b/>
          <w:bCs/>
        </w:rPr>
        <w:t>RALLY/OBEDIENCE</w:t>
      </w:r>
    </w:p>
    <w:p w14:paraId="26E3E967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 xml:space="preserve">The Rally/Obedience Committee will be meeting </w:t>
      </w:r>
      <w:proofErr w:type="gramStart"/>
      <w:r w:rsidRPr="00675AAB">
        <w:rPr>
          <w:rFonts w:ascii="Calibri" w:hAnsi="Calibri" w:cs="Calibri"/>
        </w:rPr>
        <w:t>in the near future</w:t>
      </w:r>
      <w:proofErr w:type="gramEnd"/>
      <w:r w:rsidRPr="00675AAB">
        <w:rPr>
          <w:rFonts w:ascii="Calibri" w:hAnsi="Calibri" w:cs="Calibri"/>
        </w:rPr>
        <w:t>.</w:t>
      </w:r>
    </w:p>
    <w:p w14:paraId="107DDA8E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Respectfully submitted,</w:t>
      </w:r>
    </w:p>
    <w:p w14:paraId="47362DA9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Ann Gaskell &amp; Anne Paterson</w:t>
      </w:r>
    </w:p>
    <w:p w14:paraId="04828F74" w14:textId="77777777" w:rsidR="00675AAB" w:rsidRPr="00675AAB" w:rsidRDefault="00675AAB" w:rsidP="00675AAB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Rally/Obedience Co-Chairs</w:t>
      </w:r>
    </w:p>
    <w:p w14:paraId="064581EE" w14:textId="77777777" w:rsidR="00675AAB" w:rsidRDefault="00675AAB" w:rsidP="00675AAB">
      <w:pPr>
        <w:rPr>
          <w:rFonts w:ascii="Calibri" w:hAnsi="Calibri" w:cs="Calibri"/>
        </w:rPr>
      </w:pPr>
    </w:p>
    <w:p w14:paraId="0C031E8A" w14:textId="3519A815" w:rsidR="00675AAB" w:rsidRPr="00E75AA4" w:rsidRDefault="00675AAB" w:rsidP="00675AAB">
      <w:pPr>
        <w:rPr>
          <w:rFonts w:ascii="Calibri" w:hAnsi="Calibri" w:cs="Calibri"/>
          <w:b/>
          <w:bCs/>
        </w:rPr>
      </w:pPr>
      <w:r w:rsidRPr="00E75AA4">
        <w:rPr>
          <w:rFonts w:ascii="Calibri" w:hAnsi="Calibri" w:cs="Calibri"/>
          <w:b/>
          <w:bCs/>
        </w:rPr>
        <w:t>WATER COMMITTEE</w:t>
      </w:r>
    </w:p>
    <w:p w14:paraId="385DA554" w14:textId="3451FBA1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 xml:space="preserve">Committee Chair: Kathy Souza </w:t>
      </w:r>
    </w:p>
    <w:p w14:paraId="7B9C4D32" w14:textId="77777777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Recap of Activities:</w:t>
      </w:r>
    </w:p>
    <w:p w14:paraId="364A7485" w14:textId="77777777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WATER PRACTICE</w:t>
      </w:r>
    </w:p>
    <w:p w14:paraId="771DD3B3" w14:textId="217BEAC5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 xml:space="preserve">At this point we anticipate holding practices at Shadow Cliffs </w:t>
      </w:r>
      <w:proofErr w:type="gramStart"/>
      <w:r w:rsidRPr="00B20B10">
        <w:rPr>
          <w:rFonts w:ascii="Calibri" w:hAnsi="Calibri" w:cs="Calibri"/>
        </w:rPr>
        <w:t>on</w:t>
      </w:r>
      <w:proofErr w:type="gramEnd"/>
      <w:r w:rsidRPr="00B20B10">
        <w:rPr>
          <w:rFonts w:ascii="Calibri" w:hAnsi="Calibri" w:cs="Calibri"/>
        </w:rPr>
        <w:t xml:space="preserve"> days yet to be determined. The</w:t>
      </w:r>
      <w:r w:rsidR="00B20B10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>club boats will be moored at the rental facility at the lake.</w:t>
      </w:r>
    </w:p>
    <w:p w14:paraId="174F47D3" w14:textId="4F0EC978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For those members in the greater Sacramento area and foothills who can’t make it to Shadow</w:t>
      </w:r>
      <w:r w:rsidR="00B20B10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>Cliffs during the week, we will encourage private practice sessions at locations to be decided by</w:t>
      </w:r>
      <w:r w:rsidR="00B20B10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>those groups.</w:t>
      </w:r>
    </w:p>
    <w:p w14:paraId="5783375A" w14:textId="77777777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WATER TRIAL</w:t>
      </w:r>
    </w:p>
    <w:p w14:paraId="30254D9D" w14:textId="77777777" w:rsid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Applications have been approved by the PWDCA Water Trial Committee for the following:</w:t>
      </w:r>
      <w:r w:rsidR="00B20B10">
        <w:rPr>
          <w:rFonts w:ascii="Calibri" w:hAnsi="Calibri" w:cs="Calibri"/>
        </w:rPr>
        <w:t xml:space="preserve"> </w:t>
      </w:r>
    </w:p>
    <w:p w14:paraId="7D2B8E83" w14:textId="699832A6" w:rsidR="00125523" w:rsidRPr="00B20B10" w:rsidRDefault="00125523" w:rsidP="00675AAB">
      <w:pPr>
        <w:pStyle w:val="ListParagraph"/>
        <w:numPr>
          <w:ilvl w:val="0"/>
          <w:numId w:val="12"/>
        </w:numPr>
        <w:spacing w:before="0" w:after="120"/>
        <w:contextualSpacing w:val="0"/>
        <w:rPr>
          <w:rFonts w:ascii="Calibri" w:hAnsi="Calibri" w:cs="Calibri"/>
        </w:rPr>
      </w:pPr>
      <w:r w:rsidRPr="00B20B10">
        <w:rPr>
          <w:rFonts w:ascii="Calibri" w:hAnsi="Calibri" w:cs="Calibri"/>
        </w:rPr>
        <w:t>June 23 All levels with first preference to Junior and Apprentice. Judge Karen</w:t>
      </w:r>
      <w:r w:rsidR="00675AAB">
        <w:rPr>
          <w:rFonts w:ascii="Calibri" w:hAnsi="Calibri" w:cs="Calibri"/>
        </w:rPr>
        <w:t xml:space="preserve"> Pratt, Location Shadow Cliffs</w:t>
      </w:r>
    </w:p>
    <w:p w14:paraId="2F9DD0F0" w14:textId="1F141074" w:rsidR="00125523" w:rsidRPr="00B20B10" w:rsidRDefault="00125523" w:rsidP="00675AAB">
      <w:pPr>
        <w:pStyle w:val="ListParagraph"/>
        <w:numPr>
          <w:ilvl w:val="0"/>
          <w:numId w:val="12"/>
        </w:numPr>
        <w:spacing w:before="0" w:after="120"/>
        <w:contextualSpacing w:val="0"/>
        <w:rPr>
          <w:rFonts w:ascii="Calibri" w:hAnsi="Calibri" w:cs="Calibri"/>
        </w:rPr>
      </w:pPr>
      <w:r w:rsidRPr="00B20B10">
        <w:rPr>
          <w:rFonts w:ascii="Calibri" w:hAnsi="Calibri" w:cs="Calibri"/>
        </w:rPr>
        <w:t>August 3-4 All levels. Judge Karen Pratt Location – Shadow Cliffs</w:t>
      </w:r>
    </w:p>
    <w:p w14:paraId="5465618D" w14:textId="11497970" w:rsidR="00125523" w:rsidRPr="00B20B10" w:rsidRDefault="00125523" w:rsidP="00675AAB">
      <w:pPr>
        <w:pStyle w:val="ListParagraph"/>
        <w:numPr>
          <w:ilvl w:val="0"/>
          <w:numId w:val="12"/>
        </w:numPr>
        <w:spacing w:before="0" w:after="120"/>
        <w:contextualSpacing w:val="0"/>
        <w:rPr>
          <w:rFonts w:ascii="Calibri" w:hAnsi="Calibri" w:cs="Calibri"/>
        </w:rPr>
      </w:pPr>
      <w:r w:rsidRPr="00B20B10">
        <w:rPr>
          <w:rFonts w:ascii="Calibri" w:hAnsi="Calibri" w:cs="Calibri"/>
        </w:rPr>
        <w:t>October 5-6 All levels Judge Sarah Kahn – Lake Camanche</w:t>
      </w:r>
    </w:p>
    <w:p w14:paraId="505C3A4F" w14:textId="77777777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WATER TRAINING OPPORTUNITIES</w:t>
      </w:r>
    </w:p>
    <w:p w14:paraId="426C56A5" w14:textId="081688DF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The Trick and CGC workshops had a small turnout, only 5 participants after 1 dropout due to</w:t>
      </w:r>
      <w:r w:rsidR="00675AAB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>illness. The dogs ranged in age from not quite 6 months to 12 ½ years old. Ally took advantage of</w:t>
      </w:r>
      <w:r w:rsidR="00675AAB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>the small group to work one-on-one with the teams attending. This extra time resulted in 2 teams</w:t>
      </w:r>
      <w:r w:rsidR="00675AAB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 xml:space="preserve">earning TKN, TKI, and CGC. One team earned their TKA title. The 12 ½ </w:t>
      </w:r>
      <w:proofErr w:type="spellStart"/>
      <w:r w:rsidRPr="00B20B10">
        <w:rPr>
          <w:rFonts w:ascii="Calibri" w:hAnsi="Calibri" w:cs="Calibri"/>
        </w:rPr>
        <w:t>yo</w:t>
      </w:r>
      <w:proofErr w:type="spellEnd"/>
      <w:r w:rsidRPr="00B20B10">
        <w:rPr>
          <w:rFonts w:ascii="Calibri" w:hAnsi="Calibri" w:cs="Calibri"/>
        </w:rPr>
        <w:t xml:space="preserve"> earned TKI, TKN, and</w:t>
      </w:r>
      <w:r w:rsidR="00675AAB">
        <w:rPr>
          <w:rFonts w:ascii="Calibri" w:hAnsi="Calibri" w:cs="Calibri"/>
        </w:rPr>
        <w:t xml:space="preserve"> </w:t>
      </w:r>
      <w:r w:rsidRPr="00B20B10">
        <w:rPr>
          <w:rFonts w:ascii="Calibri" w:hAnsi="Calibri" w:cs="Calibri"/>
        </w:rPr>
        <w:t xml:space="preserve">CGCA. The </w:t>
      </w:r>
      <w:proofErr w:type="gramStart"/>
      <w:r w:rsidRPr="00B20B10">
        <w:rPr>
          <w:rFonts w:ascii="Calibri" w:hAnsi="Calibri" w:cs="Calibri"/>
        </w:rPr>
        <w:t xml:space="preserve">5 </w:t>
      </w:r>
      <w:proofErr w:type="spellStart"/>
      <w:r w:rsidRPr="00B20B10">
        <w:rPr>
          <w:rFonts w:ascii="Calibri" w:hAnsi="Calibri" w:cs="Calibri"/>
        </w:rPr>
        <w:t>mo</w:t>
      </w:r>
      <w:proofErr w:type="spellEnd"/>
      <w:proofErr w:type="gramEnd"/>
      <w:r w:rsidRPr="00B20B10">
        <w:rPr>
          <w:rFonts w:ascii="Calibri" w:hAnsi="Calibri" w:cs="Calibri"/>
        </w:rPr>
        <w:t xml:space="preserve"> puppy earned her TKI and CGC. Following the group </w:t>
      </w:r>
      <w:proofErr w:type="gramStart"/>
      <w:r w:rsidRPr="00B20B10">
        <w:rPr>
          <w:rFonts w:ascii="Calibri" w:hAnsi="Calibri" w:cs="Calibri"/>
        </w:rPr>
        <w:t>workshops</w:t>
      </w:r>
      <w:proofErr w:type="gramEnd"/>
      <w:r w:rsidRPr="00B20B10">
        <w:rPr>
          <w:rFonts w:ascii="Calibri" w:hAnsi="Calibri" w:cs="Calibri"/>
        </w:rPr>
        <w:t xml:space="preserve"> I was privileged to</w:t>
      </w:r>
      <w:r w:rsidR="00675AAB">
        <w:rPr>
          <w:rFonts w:ascii="Calibri" w:hAnsi="Calibri" w:cs="Calibri"/>
        </w:rPr>
        <w:t xml:space="preserve">  </w:t>
      </w:r>
      <w:r w:rsidRPr="00B20B10">
        <w:rPr>
          <w:rFonts w:ascii="Calibri" w:hAnsi="Calibri" w:cs="Calibri"/>
        </w:rPr>
        <w:t>administer the CGCA and TKA tests for Ally on her girl Pirah.</w:t>
      </w:r>
    </w:p>
    <w:p w14:paraId="5144D1C8" w14:textId="77777777" w:rsidR="00125523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Karen Pratt will hold a Junior/Apprentice workshop at Shadow Cliffs June 22 to help those</w:t>
      </w:r>
    </w:p>
    <w:p w14:paraId="3C7B7590" w14:textId="5830B754" w:rsidR="00B36736" w:rsidRPr="00B20B10" w:rsidRDefault="00125523" w:rsidP="00675AAB">
      <w:pPr>
        <w:spacing w:before="0" w:after="120"/>
        <w:rPr>
          <w:rFonts w:ascii="Calibri" w:hAnsi="Calibri" w:cs="Calibri"/>
        </w:rPr>
      </w:pPr>
      <w:r w:rsidRPr="00B20B10">
        <w:rPr>
          <w:rFonts w:ascii="Calibri" w:hAnsi="Calibri" w:cs="Calibri"/>
        </w:rPr>
        <w:t>entrants prepare for the exercises.</w:t>
      </w:r>
    </w:p>
    <w:p w14:paraId="54D2A75E" w14:textId="77777777" w:rsidR="00675AAB" w:rsidRDefault="00675AAB" w:rsidP="00265F1A">
      <w:pPr>
        <w:rPr>
          <w:rFonts w:ascii="Calibri" w:hAnsi="Calibri" w:cs="Calibri"/>
        </w:rPr>
      </w:pPr>
    </w:p>
    <w:p w14:paraId="156DCA51" w14:textId="482F2CB3" w:rsidR="00265F1A" w:rsidRPr="00E75AA4" w:rsidRDefault="00265F1A" w:rsidP="00265F1A">
      <w:pPr>
        <w:rPr>
          <w:rFonts w:ascii="Calibri" w:hAnsi="Calibri" w:cs="Calibri"/>
          <w:b/>
          <w:bCs/>
        </w:rPr>
      </w:pPr>
      <w:r w:rsidRPr="00E75AA4">
        <w:rPr>
          <w:rFonts w:ascii="Calibri" w:hAnsi="Calibri" w:cs="Calibri"/>
          <w:b/>
          <w:bCs/>
        </w:rPr>
        <w:t>P</w:t>
      </w:r>
      <w:r w:rsidR="00675AAB" w:rsidRPr="00E75AA4">
        <w:rPr>
          <w:rFonts w:ascii="Calibri" w:hAnsi="Calibri" w:cs="Calibri"/>
          <w:b/>
          <w:bCs/>
        </w:rPr>
        <w:t>ROGRAMS</w:t>
      </w:r>
    </w:p>
    <w:p w14:paraId="2FF73E99" w14:textId="77777777" w:rsidR="00265F1A" w:rsidRPr="00675AAB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The current calendar has been sent separately.</w:t>
      </w:r>
    </w:p>
    <w:p w14:paraId="1F829F86" w14:textId="268FE619" w:rsidR="00265F1A" w:rsidRPr="00675AAB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A new inclusion, on the calendar, for our picnic is a Fetch Dog Introduction,</w:t>
      </w:r>
      <w:r w:rsidR="00675AAB" w:rsidRPr="00675AAB"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>including chances to try the sport out, presented by Fetch Dog Judge Kathy</w:t>
      </w:r>
      <w:r w:rsidR="00675AAB" w:rsidRPr="00675AAB"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>Souza.</w:t>
      </w:r>
    </w:p>
    <w:p w14:paraId="256323C0" w14:textId="00E227D4" w:rsidR="00265F1A" w:rsidRPr="00675AAB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If you have an activity that should be put on the calendar, please let me</w:t>
      </w:r>
      <w:r w:rsidR="00675AAB" w:rsidRPr="00675AAB">
        <w:rPr>
          <w:rFonts w:ascii="Calibri" w:hAnsi="Calibri" w:cs="Calibri"/>
        </w:rPr>
        <w:t xml:space="preserve"> </w:t>
      </w:r>
      <w:r w:rsidRPr="00675AAB">
        <w:rPr>
          <w:rFonts w:ascii="Calibri" w:hAnsi="Calibri" w:cs="Calibri"/>
        </w:rPr>
        <w:t>know. My email is Ann.Gaskell@gmail.com</w:t>
      </w:r>
    </w:p>
    <w:p w14:paraId="675F52B1" w14:textId="77777777" w:rsidR="00265F1A" w:rsidRPr="00675AAB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Respectfully submitted,</w:t>
      </w:r>
    </w:p>
    <w:p w14:paraId="4EF43740" w14:textId="77777777" w:rsidR="00265F1A" w:rsidRPr="00675AAB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Ann Gaskell</w:t>
      </w:r>
    </w:p>
    <w:p w14:paraId="09F8821F" w14:textId="77777777" w:rsidR="00265F1A" w:rsidRDefault="00265F1A" w:rsidP="00265F1A">
      <w:pPr>
        <w:rPr>
          <w:rFonts w:ascii="Calibri" w:hAnsi="Calibri" w:cs="Calibri"/>
        </w:rPr>
      </w:pPr>
      <w:r w:rsidRPr="00675AAB">
        <w:rPr>
          <w:rFonts w:ascii="Calibri" w:hAnsi="Calibri" w:cs="Calibri"/>
        </w:rPr>
        <w:t>Programs Chair</w:t>
      </w:r>
    </w:p>
    <w:p w14:paraId="78440DF2" w14:textId="77777777" w:rsidR="00675AAB" w:rsidRPr="00675AAB" w:rsidRDefault="00675AAB" w:rsidP="00265F1A">
      <w:pPr>
        <w:rPr>
          <w:rFonts w:ascii="Calibri" w:hAnsi="Calibri" w:cs="Calibri"/>
        </w:rPr>
      </w:pPr>
    </w:p>
    <w:sectPr w:rsidR="00675AAB" w:rsidRPr="00675AAB" w:rsidSect="00DF40F2">
      <w:pgSz w:w="12240" w:h="15840"/>
      <w:pgMar w:top="1080" w:right="1440" w:bottom="108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64CF" w14:textId="77777777" w:rsidR="00DF40F2" w:rsidRDefault="00DF40F2">
      <w:r>
        <w:separator/>
      </w:r>
    </w:p>
  </w:endnote>
  <w:endnote w:type="continuationSeparator" w:id="0">
    <w:p w14:paraId="7082D948" w14:textId="77777777" w:rsidR="00DF40F2" w:rsidRDefault="00DF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342" w14:textId="77777777" w:rsidR="00DF40F2" w:rsidRDefault="00DF40F2">
      <w:r>
        <w:separator/>
      </w:r>
    </w:p>
  </w:footnote>
  <w:footnote w:type="continuationSeparator" w:id="0">
    <w:p w14:paraId="564121C7" w14:textId="77777777" w:rsidR="00DF40F2" w:rsidRDefault="00DF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ListNumber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A0B24A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148A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13223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3C079CD"/>
    <w:multiLevelType w:val="hybridMultilevel"/>
    <w:tmpl w:val="78E8FC24"/>
    <w:lvl w:ilvl="0" w:tplc="4E22E5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75A95"/>
    <w:multiLevelType w:val="hybridMultilevel"/>
    <w:tmpl w:val="BC689260"/>
    <w:lvl w:ilvl="0" w:tplc="77BCE4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7819"/>
    <w:multiLevelType w:val="hybridMultilevel"/>
    <w:tmpl w:val="AFF8320C"/>
    <w:lvl w:ilvl="0" w:tplc="1F08E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DEE6BC5"/>
    <w:multiLevelType w:val="hybridMultilevel"/>
    <w:tmpl w:val="1026D996"/>
    <w:lvl w:ilvl="0" w:tplc="081A19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47EE4"/>
    <w:multiLevelType w:val="hybridMultilevel"/>
    <w:tmpl w:val="96A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B0250"/>
    <w:multiLevelType w:val="hybridMultilevel"/>
    <w:tmpl w:val="6ADAB48C"/>
    <w:lvl w:ilvl="0" w:tplc="1542C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36237">
    <w:abstractNumId w:val="5"/>
  </w:num>
  <w:num w:numId="2" w16cid:durableId="1227953146">
    <w:abstractNumId w:val="4"/>
  </w:num>
  <w:num w:numId="3" w16cid:durableId="1785880188">
    <w:abstractNumId w:val="3"/>
  </w:num>
  <w:num w:numId="4" w16cid:durableId="486286548">
    <w:abstractNumId w:val="2"/>
  </w:num>
  <w:num w:numId="5" w16cid:durableId="152140814">
    <w:abstractNumId w:val="1"/>
  </w:num>
  <w:num w:numId="6" w16cid:durableId="1603731781">
    <w:abstractNumId w:val="0"/>
  </w:num>
  <w:num w:numId="7" w16cid:durableId="393090054">
    <w:abstractNumId w:val="8"/>
  </w:num>
  <w:num w:numId="8" w16cid:durableId="965241066">
    <w:abstractNumId w:val="6"/>
  </w:num>
  <w:num w:numId="9" w16cid:durableId="2061516874">
    <w:abstractNumId w:val="9"/>
  </w:num>
  <w:num w:numId="10" w16cid:durableId="1849588929">
    <w:abstractNumId w:val="7"/>
  </w:num>
  <w:num w:numId="11" w16cid:durableId="1290431014">
    <w:abstractNumId w:val="11"/>
  </w:num>
  <w:num w:numId="12" w16cid:durableId="116674557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E"/>
    <w:rsid w:val="000000D8"/>
    <w:rsid w:val="000050D7"/>
    <w:rsid w:val="00005988"/>
    <w:rsid w:val="00006676"/>
    <w:rsid w:val="000124FF"/>
    <w:rsid w:val="00012764"/>
    <w:rsid w:val="000163D7"/>
    <w:rsid w:val="00016A44"/>
    <w:rsid w:val="00022786"/>
    <w:rsid w:val="0002308A"/>
    <w:rsid w:val="00024E5F"/>
    <w:rsid w:val="0002664F"/>
    <w:rsid w:val="00030FC8"/>
    <w:rsid w:val="0003211C"/>
    <w:rsid w:val="000424E4"/>
    <w:rsid w:val="00042FC8"/>
    <w:rsid w:val="00043024"/>
    <w:rsid w:val="00047AEF"/>
    <w:rsid w:val="000502DB"/>
    <w:rsid w:val="00061A39"/>
    <w:rsid w:val="0006296C"/>
    <w:rsid w:val="0006397E"/>
    <w:rsid w:val="00065332"/>
    <w:rsid w:val="00070441"/>
    <w:rsid w:val="00070554"/>
    <w:rsid w:val="00070E66"/>
    <w:rsid w:val="000714A5"/>
    <w:rsid w:val="000730DA"/>
    <w:rsid w:val="00073AED"/>
    <w:rsid w:val="00074BC7"/>
    <w:rsid w:val="0007743D"/>
    <w:rsid w:val="00077793"/>
    <w:rsid w:val="00085DB6"/>
    <w:rsid w:val="00092E70"/>
    <w:rsid w:val="00095D50"/>
    <w:rsid w:val="00095F48"/>
    <w:rsid w:val="00096272"/>
    <w:rsid w:val="00096C07"/>
    <w:rsid w:val="000A0B2F"/>
    <w:rsid w:val="000A0F33"/>
    <w:rsid w:val="000A1526"/>
    <w:rsid w:val="000A3864"/>
    <w:rsid w:val="000A75F5"/>
    <w:rsid w:val="000B1BC3"/>
    <w:rsid w:val="000B44F9"/>
    <w:rsid w:val="000B6FAF"/>
    <w:rsid w:val="000B6FD2"/>
    <w:rsid w:val="000C0743"/>
    <w:rsid w:val="000C5111"/>
    <w:rsid w:val="000C75DA"/>
    <w:rsid w:val="000D237D"/>
    <w:rsid w:val="000D2D14"/>
    <w:rsid w:val="000D328B"/>
    <w:rsid w:val="000D6E71"/>
    <w:rsid w:val="000E7DD0"/>
    <w:rsid w:val="000F1719"/>
    <w:rsid w:val="000F6695"/>
    <w:rsid w:val="000F7625"/>
    <w:rsid w:val="00100257"/>
    <w:rsid w:val="0010201B"/>
    <w:rsid w:val="00104853"/>
    <w:rsid w:val="001053E1"/>
    <w:rsid w:val="00106B72"/>
    <w:rsid w:val="001113BF"/>
    <w:rsid w:val="00111CC4"/>
    <w:rsid w:val="00112DA6"/>
    <w:rsid w:val="00113777"/>
    <w:rsid w:val="00115A5D"/>
    <w:rsid w:val="00117892"/>
    <w:rsid w:val="001210CB"/>
    <w:rsid w:val="0012457C"/>
    <w:rsid w:val="00125523"/>
    <w:rsid w:val="001339CC"/>
    <w:rsid w:val="001348D6"/>
    <w:rsid w:val="00134A9F"/>
    <w:rsid w:val="00135B58"/>
    <w:rsid w:val="001413F0"/>
    <w:rsid w:val="0014184B"/>
    <w:rsid w:val="0014648D"/>
    <w:rsid w:val="0015043C"/>
    <w:rsid w:val="001506F2"/>
    <w:rsid w:val="001517F5"/>
    <w:rsid w:val="00157528"/>
    <w:rsid w:val="00160389"/>
    <w:rsid w:val="00161062"/>
    <w:rsid w:val="00161A46"/>
    <w:rsid w:val="00161D58"/>
    <w:rsid w:val="00166B58"/>
    <w:rsid w:val="00170B92"/>
    <w:rsid w:val="00171AB7"/>
    <w:rsid w:val="001778A6"/>
    <w:rsid w:val="00181030"/>
    <w:rsid w:val="0018514B"/>
    <w:rsid w:val="00187103"/>
    <w:rsid w:val="00191AFE"/>
    <w:rsid w:val="0019353F"/>
    <w:rsid w:val="0019381A"/>
    <w:rsid w:val="00195D08"/>
    <w:rsid w:val="00196407"/>
    <w:rsid w:val="0019781B"/>
    <w:rsid w:val="001A10F5"/>
    <w:rsid w:val="001A22A8"/>
    <w:rsid w:val="001B586A"/>
    <w:rsid w:val="001C1A8F"/>
    <w:rsid w:val="001C1DCB"/>
    <w:rsid w:val="001C1F13"/>
    <w:rsid w:val="001C334F"/>
    <w:rsid w:val="001C6043"/>
    <w:rsid w:val="001C6EF4"/>
    <w:rsid w:val="001D5ACA"/>
    <w:rsid w:val="001E283D"/>
    <w:rsid w:val="001E3510"/>
    <w:rsid w:val="001E59AE"/>
    <w:rsid w:val="001E6104"/>
    <w:rsid w:val="001E63D6"/>
    <w:rsid w:val="001E745B"/>
    <w:rsid w:val="001F1D60"/>
    <w:rsid w:val="001F243C"/>
    <w:rsid w:val="001F54C0"/>
    <w:rsid w:val="001F7B6A"/>
    <w:rsid w:val="002027B7"/>
    <w:rsid w:val="0020376B"/>
    <w:rsid w:val="00205D07"/>
    <w:rsid w:val="002101FF"/>
    <w:rsid w:val="00212700"/>
    <w:rsid w:val="00214C21"/>
    <w:rsid w:val="002167A8"/>
    <w:rsid w:val="002202F2"/>
    <w:rsid w:val="00222892"/>
    <w:rsid w:val="00222ED6"/>
    <w:rsid w:val="00223875"/>
    <w:rsid w:val="00224205"/>
    <w:rsid w:val="00225871"/>
    <w:rsid w:val="002312D9"/>
    <w:rsid w:val="00236186"/>
    <w:rsid w:val="0023747A"/>
    <w:rsid w:val="0024167C"/>
    <w:rsid w:val="00241F3A"/>
    <w:rsid w:val="002431B0"/>
    <w:rsid w:val="00244FD1"/>
    <w:rsid w:val="00246430"/>
    <w:rsid w:val="002479C0"/>
    <w:rsid w:val="00251400"/>
    <w:rsid w:val="00255351"/>
    <w:rsid w:val="00255699"/>
    <w:rsid w:val="00256B55"/>
    <w:rsid w:val="00262190"/>
    <w:rsid w:val="00264B90"/>
    <w:rsid w:val="0026537E"/>
    <w:rsid w:val="00265F1A"/>
    <w:rsid w:val="002727EF"/>
    <w:rsid w:val="00272847"/>
    <w:rsid w:val="002762B6"/>
    <w:rsid w:val="002803A3"/>
    <w:rsid w:val="00280744"/>
    <w:rsid w:val="0028269A"/>
    <w:rsid w:val="002837B1"/>
    <w:rsid w:val="00285AA3"/>
    <w:rsid w:val="00285E5F"/>
    <w:rsid w:val="00290B6A"/>
    <w:rsid w:val="00291652"/>
    <w:rsid w:val="0029337E"/>
    <w:rsid w:val="00293CCD"/>
    <w:rsid w:val="0029518D"/>
    <w:rsid w:val="00295EC5"/>
    <w:rsid w:val="002970D0"/>
    <w:rsid w:val="0029767D"/>
    <w:rsid w:val="002977F0"/>
    <w:rsid w:val="00297F12"/>
    <w:rsid w:val="002A41C0"/>
    <w:rsid w:val="002A4F99"/>
    <w:rsid w:val="002A5825"/>
    <w:rsid w:val="002A7927"/>
    <w:rsid w:val="002B2849"/>
    <w:rsid w:val="002B5406"/>
    <w:rsid w:val="002B732C"/>
    <w:rsid w:val="002C0210"/>
    <w:rsid w:val="002C082D"/>
    <w:rsid w:val="002C737E"/>
    <w:rsid w:val="002D002F"/>
    <w:rsid w:val="002D5EE5"/>
    <w:rsid w:val="002E152F"/>
    <w:rsid w:val="002E1995"/>
    <w:rsid w:val="002E463E"/>
    <w:rsid w:val="002E4959"/>
    <w:rsid w:val="002E6A50"/>
    <w:rsid w:val="002E7632"/>
    <w:rsid w:val="002E77F7"/>
    <w:rsid w:val="002E7DDB"/>
    <w:rsid w:val="002F0424"/>
    <w:rsid w:val="002F4CE1"/>
    <w:rsid w:val="002F5D04"/>
    <w:rsid w:val="002F74C4"/>
    <w:rsid w:val="003006AE"/>
    <w:rsid w:val="00300832"/>
    <w:rsid w:val="00300F96"/>
    <w:rsid w:val="003031DF"/>
    <w:rsid w:val="003044CD"/>
    <w:rsid w:val="00306285"/>
    <w:rsid w:val="0031020B"/>
    <w:rsid w:val="00310755"/>
    <w:rsid w:val="00311898"/>
    <w:rsid w:val="003205D9"/>
    <w:rsid w:val="003215D2"/>
    <w:rsid w:val="003222C3"/>
    <w:rsid w:val="00322BB0"/>
    <w:rsid w:val="00323489"/>
    <w:rsid w:val="00324F70"/>
    <w:rsid w:val="00325A9D"/>
    <w:rsid w:val="00331CE7"/>
    <w:rsid w:val="00331E07"/>
    <w:rsid w:val="0033410A"/>
    <w:rsid w:val="00334261"/>
    <w:rsid w:val="00334E43"/>
    <w:rsid w:val="00335E0A"/>
    <w:rsid w:val="0033696E"/>
    <w:rsid w:val="00343EA0"/>
    <w:rsid w:val="00344E99"/>
    <w:rsid w:val="00345B34"/>
    <w:rsid w:val="003463D0"/>
    <w:rsid w:val="00346556"/>
    <w:rsid w:val="00353C67"/>
    <w:rsid w:val="00354E6E"/>
    <w:rsid w:val="0035660E"/>
    <w:rsid w:val="003569AD"/>
    <w:rsid w:val="0036092F"/>
    <w:rsid w:val="00364252"/>
    <w:rsid w:val="00365696"/>
    <w:rsid w:val="00371564"/>
    <w:rsid w:val="00371DD4"/>
    <w:rsid w:val="00372D40"/>
    <w:rsid w:val="00376613"/>
    <w:rsid w:val="00377450"/>
    <w:rsid w:val="003831F3"/>
    <w:rsid w:val="0038442F"/>
    <w:rsid w:val="00386A89"/>
    <w:rsid w:val="00390BB6"/>
    <w:rsid w:val="00392E6F"/>
    <w:rsid w:val="003939FA"/>
    <w:rsid w:val="00394515"/>
    <w:rsid w:val="003A1BCE"/>
    <w:rsid w:val="003A2B85"/>
    <w:rsid w:val="003A5C79"/>
    <w:rsid w:val="003A6B70"/>
    <w:rsid w:val="003A7CC7"/>
    <w:rsid w:val="003B133D"/>
    <w:rsid w:val="003B2EFE"/>
    <w:rsid w:val="003B504F"/>
    <w:rsid w:val="003B534F"/>
    <w:rsid w:val="003B544C"/>
    <w:rsid w:val="003B75E7"/>
    <w:rsid w:val="003C25F5"/>
    <w:rsid w:val="003C4CA6"/>
    <w:rsid w:val="003C650C"/>
    <w:rsid w:val="003C6856"/>
    <w:rsid w:val="003D103F"/>
    <w:rsid w:val="003D5A34"/>
    <w:rsid w:val="003E1F1A"/>
    <w:rsid w:val="003E1FF6"/>
    <w:rsid w:val="003E3BF2"/>
    <w:rsid w:val="003E3C87"/>
    <w:rsid w:val="003E68F0"/>
    <w:rsid w:val="003E742D"/>
    <w:rsid w:val="003F17CB"/>
    <w:rsid w:val="003F4225"/>
    <w:rsid w:val="003F4D8F"/>
    <w:rsid w:val="003F5134"/>
    <w:rsid w:val="003F638F"/>
    <w:rsid w:val="0040032B"/>
    <w:rsid w:val="00401B3E"/>
    <w:rsid w:val="00401E4F"/>
    <w:rsid w:val="004027BC"/>
    <w:rsid w:val="0040356D"/>
    <w:rsid w:val="00407933"/>
    <w:rsid w:val="00410239"/>
    <w:rsid w:val="00411149"/>
    <w:rsid w:val="004133FA"/>
    <w:rsid w:val="00413E27"/>
    <w:rsid w:val="004157D2"/>
    <w:rsid w:val="004163D6"/>
    <w:rsid w:val="00423B2C"/>
    <w:rsid w:val="00424E97"/>
    <w:rsid w:val="00430526"/>
    <w:rsid w:val="00431441"/>
    <w:rsid w:val="0043157E"/>
    <w:rsid w:val="004319E1"/>
    <w:rsid w:val="00431CE7"/>
    <w:rsid w:val="0043271B"/>
    <w:rsid w:val="00433875"/>
    <w:rsid w:val="00433A22"/>
    <w:rsid w:val="004345EF"/>
    <w:rsid w:val="00437D56"/>
    <w:rsid w:val="0044271A"/>
    <w:rsid w:val="00442EFE"/>
    <w:rsid w:val="00453EDE"/>
    <w:rsid w:val="00453F3D"/>
    <w:rsid w:val="00456F56"/>
    <w:rsid w:val="00457F24"/>
    <w:rsid w:val="0046026A"/>
    <w:rsid w:val="00463698"/>
    <w:rsid w:val="00465223"/>
    <w:rsid w:val="004666CE"/>
    <w:rsid w:val="004717DE"/>
    <w:rsid w:val="0047345B"/>
    <w:rsid w:val="0047362A"/>
    <w:rsid w:val="00474BB5"/>
    <w:rsid w:val="00474CE5"/>
    <w:rsid w:val="00480EFD"/>
    <w:rsid w:val="00483A11"/>
    <w:rsid w:val="00483AC1"/>
    <w:rsid w:val="004846AE"/>
    <w:rsid w:val="004847DA"/>
    <w:rsid w:val="004857DB"/>
    <w:rsid w:val="00486571"/>
    <w:rsid w:val="00486C96"/>
    <w:rsid w:val="00487395"/>
    <w:rsid w:val="00487E32"/>
    <w:rsid w:val="00492989"/>
    <w:rsid w:val="00494BCD"/>
    <w:rsid w:val="004A2A1A"/>
    <w:rsid w:val="004B19AC"/>
    <w:rsid w:val="004B250D"/>
    <w:rsid w:val="004B52A3"/>
    <w:rsid w:val="004B6A9A"/>
    <w:rsid w:val="004B75FE"/>
    <w:rsid w:val="004C0883"/>
    <w:rsid w:val="004C162A"/>
    <w:rsid w:val="004C2773"/>
    <w:rsid w:val="004C29C2"/>
    <w:rsid w:val="004C349A"/>
    <w:rsid w:val="004C533C"/>
    <w:rsid w:val="004C6339"/>
    <w:rsid w:val="004C6B18"/>
    <w:rsid w:val="004C74F8"/>
    <w:rsid w:val="004D1BA3"/>
    <w:rsid w:val="004D30EA"/>
    <w:rsid w:val="004D38C0"/>
    <w:rsid w:val="004D474C"/>
    <w:rsid w:val="004D5EC5"/>
    <w:rsid w:val="004D714F"/>
    <w:rsid w:val="004E0451"/>
    <w:rsid w:val="004F0C6F"/>
    <w:rsid w:val="004F38F3"/>
    <w:rsid w:val="004F4B23"/>
    <w:rsid w:val="004F6242"/>
    <w:rsid w:val="00504EEB"/>
    <w:rsid w:val="005059B2"/>
    <w:rsid w:val="0050627E"/>
    <w:rsid w:val="005075D1"/>
    <w:rsid w:val="005116B3"/>
    <w:rsid w:val="00511765"/>
    <w:rsid w:val="005118D4"/>
    <w:rsid w:val="005126F6"/>
    <w:rsid w:val="0051482D"/>
    <w:rsid w:val="00515FDF"/>
    <w:rsid w:val="00516991"/>
    <w:rsid w:val="005248BA"/>
    <w:rsid w:val="00524AC6"/>
    <w:rsid w:val="00524CD6"/>
    <w:rsid w:val="00525BDC"/>
    <w:rsid w:val="00525F62"/>
    <w:rsid w:val="00530A27"/>
    <w:rsid w:val="005325AC"/>
    <w:rsid w:val="00533014"/>
    <w:rsid w:val="00533E71"/>
    <w:rsid w:val="00534118"/>
    <w:rsid w:val="00534F50"/>
    <w:rsid w:val="005357CD"/>
    <w:rsid w:val="005423DB"/>
    <w:rsid w:val="00543BD5"/>
    <w:rsid w:val="00544D32"/>
    <w:rsid w:val="00545958"/>
    <w:rsid w:val="005479B9"/>
    <w:rsid w:val="00547CB9"/>
    <w:rsid w:val="00552EB6"/>
    <w:rsid w:val="0055441A"/>
    <w:rsid w:val="00554CCC"/>
    <w:rsid w:val="00556670"/>
    <w:rsid w:val="00556B85"/>
    <w:rsid w:val="005579EE"/>
    <w:rsid w:val="005616F0"/>
    <w:rsid w:val="00562515"/>
    <w:rsid w:val="0056299D"/>
    <w:rsid w:val="00563E14"/>
    <w:rsid w:val="00565749"/>
    <w:rsid w:val="0056600C"/>
    <w:rsid w:val="00574923"/>
    <w:rsid w:val="005825F8"/>
    <w:rsid w:val="005826AD"/>
    <w:rsid w:val="0059074D"/>
    <w:rsid w:val="00594100"/>
    <w:rsid w:val="005A0AD9"/>
    <w:rsid w:val="005A1E14"/>
    <w:rsid w:val="005A53CF"/>
    <w:rsid w:val="005A5B5E"/>
    <w:rsid w:val="005A61EA"/>
    <w:rsid w:val="005A6FC0"/>
    <w:rsid w:val="005B2E55"/>
    <w:rsid w:val="005B4465"/>
    <w:rsid w:val="005B5BCA"/>
    <w:rsid w:val="005B5C2F"/>
    <w:rsid w:val="005B65D0"/>
    <w:rsid w:val="005C0373"/>
    <w:rsid w:val="005C1E4C"/>
    <w:rsid w:val="005C6C1C"/>
    <w:rsid w:val="005D435B"/>
    <w:rsid w:val="005E061E"/>
    <w:rsid w:val="005E2C5E"/>
    <w:rsid w:val="005E4FE0"/>
    <w:rsid w:val="005E558E"/>
    <w:rsid w:val="005E56AD"/>
    <w:rsid w:val="005E7DAD"/>
    <w:rsid w:val="005F0988"/>
    <w:rsid w:val="005F17E5"/>
    <w:rsid w:val="005F1B6D"/>
    <w:rsid w:val="005F2FA3"/>
    <w:rsid w:val="005F5C14"/>
    <w:rsid w:val="00600B14"/>
    <w:rsid w:val="00600F49"/>
    <w:rsid w:val="00601057"/>
    <w:rsid w:val="0060152C"/>
    <w:rsid w:val="006036DD"/>
    <w:rsid w:val="006045E5"/>
    <w:rsid w:val="006106B4"/>
    <w:rsid w:val="00611DC2"/>
    <w:rsid w:val="0061412D"/>
    <w:rsid w:val="00614585"/>
    <w:rsid w:val="00617E1F"/>
    <w:rsid w:val="00622097"/>
    <w:rsid w:val="00622971"/>
    <w:rsid w:val="00622C89"/>
    <w:rsid w:val="00630B9B"/>
    <w:rsid w:val="006374B2"/>
    <w:rsid w:val="006443AD"/>
    <w:rsid w:val="006450A3"/>
    <w:rsid w:val="00646C67"/>
    <w:rsid w:val="006519F2"/>
    <w:rsid w:val="00652B66"/>
    <w:rsid w:val="006558F7"/>
    <w:rsid w:val="006608FD"/>
    <w:rsid w:val="00661E5D"/>
    <w:rsid w:val="00663B43"/>
    <w:rsid w:val="006713ED"/>
    <w:rsid w:val="006728A5"/>
    <w:rsid w:val="00673FC6"/>
    <w:rsid w:val="006745A5"/>
    <w:rsid w:val="00674A3C"/>
    <w:rsid w:val="00675229"/>
    <w:rsid w:val="00675AAB"/>
    <w:rsid w:val="0067698D"/>
    <w:rsid w:val="006777B6"/>
    <w:rsid w:val="00677DF5"/>
    <w:rsid w:val="006807CD"/>
    <w:rsid w:val="00682910"/>
    <w:rsid w:val="00682B04"/>
    <w:rsid w:val="006858FE"/>
    <w:rsid w:val="006879E4"/>
    <w:rsid w:val="00692CC2"/>
    <w:rsid w:val="00693880"/>
    <w:rsid w:val="006953F0"/>
    <w:rsid w:val="00696B1C"/>
    <w:rsid w:val="006A06F4"/>
    <w:rsid w:val="006A07C5"/>
    <w:rsid w:val="006A24AC"/>
    <w:rsid w:val="006A3B4A"/>
    <w:rsid w:val="006A49DF"/>
    <w:rsid w:val="006A4E91"/>
    <w:rsid w:val="006A61DE"/>
    <w:rsid w:val="006A62FF"/>
    <w:rsid w:val="006A7854"/>
    <w:rsid w:val="006B4082"/>
    <w:rsid w:val="006B4AC6"/>
    <w:rsid w:val="006B55BF"/>
    <w:rsid w:val="006B5A7A"/>
    <w:rsid w:val="006B7E03"/>
    <w:rsid w:val="006C1133"/>
    <w:rsid w:val="006C1698"/>
    <w:rsid w:val="006C244E"/>
    <w:rsid w:val="006C5167"/>
    <w:rsid w:val="006C63F6"/>
    <w:rsid w:val="006C717F"/>
    <w:rsid w:val="006D17A2"/>
    <w:rsid w:val="006D1DE9"/>
    <w:rsid w:val="006D6526"/>
    <w:rsid w:val="006D73A2"/>
    <w:rsid w:val="006D7689"/>
    <w:rsid w:val="006D7E84"/>
    <w:rsid w:val="006E0E70"/>
    <w:rsid w:val="006E494B"/>
    <w:rsid w:val="006E63C7"/>
    <w:rsid w:val="006E777B"/>
    <w:rsid w:val="006F28B2"/>
    <w:rsid w:val="006F2D20"/>
    <w:rsid w:val="00702EEF"/>
    <w:rsid w:val="007047B7"/>
    <w:rsid w:val="00713021"/>
    <w:rsid w:val="00713621"/>
    <w:rsid w:val="00715B95"/>
    <w:rsid w:val="00717888"/>
    <w:rsid w:val="00720B78"/>
    <w:rsid w:val="007210A7"/>
    <w:rsid w:val="00724A5F"/>
    <w:rsid w:val="00725095"/>
    <w:rsid w:val="00736206"/>
    <w:rsid w:val="007363B6"/>
    <w:rsid w:val="00740FB0"/>
    <w:rsid w:val="0074217D"/>
    <w:rsid w:val="00742A32"/>
    <w:rsid w:val="0074394C"/>
    <w:rsid w:val="00744196"/>
    <w:rsid w:val="007443DB"/>
    <w:rsid w:val="0074455F"/>
    <w:rsid w:val="0074714F"/>
    <w:rsid w:val="00750BFA"/>
    <w:rsid w:val="0075255F"/>
    <w:rsid w:val="00754ED4"/>
    <w:rsid w:val="00756DCA"/>
    <w:rsid w:val="007623AA"/>
    <w:rsid w:val="007635F3"/>
    <w:rsid w:val="0076710E"/>
    <w:rsid w:val="00767DA9"/>
    <w:rsid w:val="00773C3C"/>
    <w:rsid w:val="00773E11"/>
    <w:rsid w:val="00774B4E"/>
    <w:rsid w:val="0077590A"/>
    <w:rsid w:val="00776190"/>
    <w:rsid w:val="00776DD9"/>
    <w:rsid w:val="0078017C"/>
    <w:rsid w:val="00780B3B"/>
    <w:rsid w:val="00785883"/>
    <w:rsid w:val="00791434"/>
    <w:rsid w:val="007933EF"/>
    <w:rsid w:val="007936F1"/>
    <w:rsid w:val="00793B2B"/>
    <w:rsid w:val="007945BF"/>
    <w:rsid w:val="00794AC9"/>
    <w:rsid w:val="007952ED"/>
    <w:rsid w:val="0079566B"/>
    <w:rsid w:val="007A5077"/>
    <w:rsid w:val="007A7A96"/>
    <w:rsid w:val="007B2629"/>
    <w:rsid w:val="007B2DCC"/>
    <w:rsid w:val="007B5E82"/>
    <w:rsid w:val="007B794E"/>
    <w:rsid w:val="007C3E4F"/>
    <w:rsid w:val="007D252B"/>
    <w:rsid w:val="007D546E"/>
    <w:rsid w:val="007E3E26"/>
    <w:rsid w:val="007E59CE"/>
    <w:rsid w:val="007F0E9C"/>
    <w:rsid w:val="007F1704"/>
    <w:rsid w:val="007F27C6"/>
    <w:rsid w:val="007F6279"/>
    <w:rsid w:val="007F6AAB"/>
    <w:rsid w:val="007F6D16"/>
    <w:rsid w:val="007F7ACA"/>
    <w:rsid w:val="007F7FD1"/>
    <w:rsid w:val="00801CA2"/>
    <w:rsid w:val="00802E4A"/>
    <w:rsid w:val="00806EE9"/>
    <w:rsid w:val="00807724"/>
    <w:rsid w:val="00810D8C"/>
    <w:rsid w:val="00814B15"/>
    <w:rsid w:val="00816A7F"/>
    <w:rsid w:val="0081712E"/>
    <w:rsid w:val="008171CC"/>
    <w:rsid w:val="00820CF9"/>
    <w:rsid w:val="00822B2C"/>
    <w:rsid w:val="00822C1D"/>
    <w:rsid w:val="00823E91"/>
    <w:rsid w:val="00824B1A"/>
    <w:rsid w:val="00824CD7"/>
    <w:rsid w:val="008276A2"/>
    <w:rsid w:val="008327C6"/>
    <w:rsid w:val="008329C9"/>
    <w:rsid w:val="008357A0"/>
    <w:rsid w:val="00836968"/>
    <w:rsid w:val="0084001E"/>
    <w:rsid w:val="0084118B"/>
    <w:rsid w:val="0084204E"/>
    <w:rsid w:val="0084580A"/>
    <w:rsid w:val="00847046"/>
    <w:rsid w:val="00847778"/>
    <w:rsid w:val="00851BF5"/>
    <w:rsid w:val="00855088"/>
    <w:rsid w:val="008575AB"/>
    <w:rsid w:val="00864139"/>
    <w:rsid w:val="00864205"/>
    <w:rsid w:val="00864A33"/>
    <w:rsid w:val="008658F5"/>
    <w:rsid w:val="00872132"/>
    <w:rsid w:val="00874ADF"/>
    <w:rsid w:val="00875497"/>
    <w:rsid w:val="00877C20"/>
    <w:rsid w:val="00877F38"/>
    <w:rsid w:val="0088185C"/>
    <w:rsid w:val="0088315D"/>
    <w:rsid w:val="00883E9F"/>
    <w:rsid w:val="00886E43"/>
    <w:rsid w:val="00890F8B"/>
    <w:rsid w:val="00891E2D"/>
    <w:rsid w:val="008920FA"/>
    <w:rsid w:val="00893DF2"/>
    <w:rsid w:val="008953B1"/>
    <w:rsid w:val="00895C0F"/>
    <w:rsid w:val="00896165"/>
    <w:rsid w:val="008962BC"/>
    <w:rsid w:val="00896333"/>
    <w:rsid w:val="008A07F5"/>
    <w:rsid w:val="008A23D9"/>
    <w:rsid w:val="008A5885"/>
    <w:rsid w:val="008A7601"/>
    <w:rsid w:val="008B452A"/>
    <w:rsid w:val="008C030A"/>
    <w:rsid w:val="008C0DAE"/>
    <w:rsid w:val="008C4AA5"/>
    <w:rsid w:val="008C65DF"/>
    <w:rsid w:val="008C7C0F"/>
    <w:rsid w:val="008D1632"/>
    <w:rsid w:val="008D23B7"/>
    <w:rsid w:val="008D4687"/>
    <w:rsid w:val="008D4974"/>
    <w:rsid w:val="008D61D4"/>
    <w:rsid w:val="008D6661"/>
    <w:rsid w:val="008D7BDF"/>
    <w:rsid w:val="008E3E0B"/>
    <w:rsid w:val="008E5A0E"/>
    <w:rsid w:val="008E5A22"/>
    <w:rsid w:val="008F2DBC"/>
    <w:rsid w:val="009007E0"/>
    <w:rsid w:val="009010DC"/>
    <w:rsid w:val="00901761"/>
    <w:rsid w:val="009020E4"/>
    <w:rsid w:val="009101BF"/>
    <w:rsid w:val="00915B22"/>
    <w:rsid w:val="00917B21"/>
    <w:rsid w:val="0092012B"/>
    <w:rsid w:val="00920CE7"/>
    <w:rsid w:val="009210B7"/>
    <w:rsid w:val="00922683"/>
    <w:rsid w:val="00932462"/>
    <w:rsid w:val="0093364C"/>
    <w:rsid w:val="00933F9E"/>
    <w:rsid w:val="00934BCC"/>
    <w:rsid w:val="00936508"/>
    <w:rsid w:val="00941485"/>
    <w:rsid w:val="00942A2A"/>
    <w:rsid w:val="00947EF2"/>
    <w:rsid w:val="00950711"/>
    <w:rsid w:val="00950B61"/>
    <w:rsid w:val="0095183C"/>
    <w:rsid w:val="0095436E"/>
    <w:rsid w:val="009551F9"/>
    <w:rsid w:val="009569C7"/>
    <w:rsid w:val="009603CC"/>
    <w:rsid w:val="00962F66"/>
    <w:rsid w:val="00963833"/>
    <w:rsid w:val="0096453A"/>
    <w:rsid w:val="00964938"/>
    <w:rsid w:val="00965B2E"/>
    <w:rsid w:val="00966072"/>
    <w:rsid w:val="009661A8"/>
    <w:rsid w:val="009668F9"/>
    <w:rsid w:val="00966A9B"/>
    <w:rsid w:val="00966C2C"/>
    <w:rsid w:val="009676B9"/>
    <w:rsid w:val="00972745"/>
    <w:rsid w:val="00972BD8"/>
    <w:rsid w:val="009732EA"/>
    <w:rsid w:val="00974E22"/>
    <w:rsid w:val="00975200"/>
    <w:rsid w:val="00975991"/>
    <w:rsid w:val="009759DB"/>
    <w:rsid w:val="00975AC2"/>
    <w:rsid w:val="009763BE"/>
    <w:rsid w:val="00977EA8"/>
    <w:rsid w:val="009802DA"/>
    <w:rsid w:val="009844D1"/>
    <w:rsid w:val="009845ED"/>
    <w:rsid w:val="00986047"/>
    <w:rsid w:val="00986198"/>
    <w:rsid w:val="00991D3A"/>
    <w:rsid w:val="009A23E0"/>
    <w:rsid w:val="009A25AB"/>
    <w:rsid w:val="009A3B30"/>
    <w:rsid w:val="009A3EB4"/>
    <w:rsid w:val="009A4B7B"/>
    <w:rsid w:val="009A57BD"/>
    <w:rsid w:val="009B08BC"/>
    <w:rsid w:val="009B0DB8"/>
    <w:rsid w:val="009B10BE"/>
    <w:rsid w:val="009B1543"/>
    <w:rsid w:val="009B6719"/>
    <w:rsid w:val="009B7471"/>
    <w:rsid w:val="009C2005"/>
    <w:rsid w:val="009C3069"/>
    <w:rsid w:val="009C3EBF"/>
    <w:rsid w:val="009C72FD"/>
    <w:rsid w:val="009D02ED"/>
    <w:rsid w:val="009D0401"/>
    <w:rsid w:val="009D3E06"/>
    <w:rsid w:val="009D3E33"/>
    <w:rsid w:val="009D423F"/>
    <w:rsid w:val="009D5E4E"/>
    <w:rsid w:val="009D5F16"/>
    <w:rsid w:val="009D601B"/>
    <w:rsid w:val="009E105B"/>
    <w:rsid w:val="009E1C12"/>
    <w:rsid w:val="009E26FC"/>
    <w:rsid w:val="009E2D0E"/>
    <w:rsid w:val="009E4B97"/>
    <w:rsid w:val="009E5CD7"/>
    <w:rsid w:val="009E7E89"/>
    <w:rsid w:val="009F0481"/>
    <w:rsid w:val="009F0C24"/>
    <w:rsid w:val="00A03A68"/>
    <w:rsid w:val="00A0483F"/>
    <w:rsid w:val="00A054A0"/>
    <w:rsid w:val="00A071DF"/>
    <w:rsid w:val="00A1070C"/>
    <w:rsid w:val="00A1287E"/>
    <w:rsid w:val="00A1303B"/>
    <w:rsid w:val="00A13C2C"/>
    <w:rsid w:val="00A14922"/>
    <w:rsid w:val="00A15D38"/>
    <w:rsid w:val="00A1705E"/>
    <w:rsid w:val="00A2029A"/>
    <w:rsid w:val="00A2179B"/>
    <w:rsid w:val="00A2210A"/>
    <w:rsid w:val="00A22A6A"/>
    <w:rsid w:val="00A241D6"/>
    <w:rsid w:val="00A24347"/>
    <w:rsid w:val="00A25038"/>
    <w:rsid w:val="00A25840"/>
    <w:rsid w:val="00A25AC1"/>
    <w:rsid w:val="00A30008"/>
    <w:rsid w:val="00A307E2"/>
    <w:rsid w:val="00A34512"/>
    <w:rsid w:val="00A42459"/>
    <w:rsid w:val="00A50992"/>
    <w:rsid w:val="00A509A4"/>
    <w:rsid w:val="00A51CE8"/>
    <w:rsid w:val="00A5627D"/>
    <w:rsid w:val="00A5731D"/>
    <w:rsid w:val="00A57407"/>
    <w:rsid w:val="00A604DE"/>
    <w:rsid w:val="00A60F8F"/>
    <w:rsid w:val="00A658CC"/>
    <w:rsid w:val="00A66EEF"/>
    <w:rsid w:val="00A70A77"/>
    <w:rsid w:val="00A7355B"/>
    <w:rsid w:val="00A7429F"/>
    <w:rsid w:val="00A84CC3"/>
    <w:rsid w:val="00A856B0"/>
    <w:rsid w:val="00A87B3B"/>
    <w:rsid w:val="00A92FEC"/>
    <w:rsid w:val="00A93606"/>
    <w:rsid w:val="00A943EB"/>
    <w:rsid w:val="00A94B00"/>
    <w:rsid w:val="00A954FF"/>
    <w:rsid w:val="00A95558"/>
    <w:rsid w:val="00A956DF"/>
    <w:rsid w:val="00AA11C5"/>
    <w:rsid w:val="00AA3054"/>
    <w:rsid w:val="00AA4E5C"/>
    <w:rsid w:val="00AA5561"/>
    <w:rsid w:val="00AB0D21"/>
    <w:rsid w:val="00AB12CD"/>
    <w:rsid w:val="00AB6F3E"/>
    <w:rsid w:val="00AC1340"/>
    <w:rsid w:val="00AC28C2"/>
    <w:rsid w:val="00AC43D7"/>
    <w:rsid w:val="00AC5A1F"/>
    <w:rsid w:val="00AD02D6"/>
    <w:rsid w:val="00AD31C8"/>
    <w:rsid w:val="00AD38DB"/>
    <w:rsid w:val="00AD5319"/>
    <w:rsid w:val="00AD5C27"/>
    <w:rsid w:val="00AD6CBC"/>
    <w:rsid w:val="00AE10CE"/>
    <w:rsid w:val="00AE4481"/>
    <w:rsid w:val="00AE5FE5"/>
    <w:rsid w:val="00AF06D1"/>
    <w:rsid w:val="00AF2DAF"/>
    <w:rsid w:val="00AF5679"/>
    <w:rsid w:val="00AF7354"/>
    <w:rsid w:val="00AF77E2"/>
    <w:rsid w:val="00B004E4"/>
    <w:rsid w:val="00B04C88"/>
    <w:rsid w:val="00B04DAF"/>
    <w:rsid w:val="00B0612B"/>
    <w:rsid w:val="00B07200"/>
    <w:rsid w:val="00B074A5"/>
    <w:rsid w:val="00B07520"/>
    <w:rsid w:val="00B10F97"/>
    <w:rsid w:val="00B11C38"/>
    <w:rsid w:val="00B1478E"/>
    <w:rsid w:val="00B1607A"/>
    <w:rsid w:val="00B16A7E"/>
    <w:rsid w:val="00B20A78"/>
    <w:rsid w:val="00B20B10"/>
    <w:rsid w:val="00B2778E"/>
    <w:rsid w:val="00B30EDA"/>
    <w:rsid w:val="00B315B4"/>
    <w:rsid w:val="00B33337"/>
    <w:rsid w:val="00B36736"/>
    <w:rsid w:val="00B371CE"/>
    <w:rsid w:val="00B414F1"/>
    <w:rsid w:val="00B42ED2"/>
    <w:rsid w:val="00B44C6F"/>
    <w:rsid w:val="00B4503C"/>
    <w:rsid w:val="00B51862"/>
    <w:rsid w:val="00B55592"/>
    <w:rsid w:val="00B57E19"/>
    <w:rsid w:val="00B66198"/>
    <w:rsid w:val="00B67F7F"/>
    <w:rsid w:val="00B74DC1"/>
    <w:rsid w:val="00B7748C"/>
    <w:rsid w:val="00B80E2F"/>
    <w:rsid w:val="00B81206"/>
    <w:rsid w:val="00B82786"/>
    <w:rsid w:val="00B84941"/>
    <w:rsid w:val="00B84FCE"/>
    <w:rsid w:val="00B9275D"/>
    <w:rsid w:val="00B93A78"/>
    <w:rsid w:val="00B94EBA"/>
    <w:rsid w:val="00BA05AD"/>
    <w:rsid w:val="00BA0716"/>
    <w:rsid w:val="00BA1C20"/>
    <w:rsid w:val="00BA26A6"/>
    <w:rsid w:val="00BA51AF"/>
    <w:rsid w:val="00BA6896"/>
    <w:rsid w:val="00BA6BB0"/>
    <w:rsid w:val="00BA79EF"/>
    <w:rsid w:val="00BA7B99"/>
    <w:rsid w:val="00BB19F6"/>
    <w:rsid w:val="00BB1A77"/>
    <w:rsid w:val="00BB2070"/>
    <w:rsid w:val="00BB2A81"/>
    <w:rsid w:val="00BB30C9"/>
    <w:rsid w:val="00BB5507"/>
    <w:rsid w:val="00BC257A"/>
    <w:rsid w:val="00BC41B6"/>
    <w:rsid w:val="00BC6E42"/>
    <w:rsid w:val="00BC75C0"/>
    <w:rsid w:val="00BD1CC3"/>
    <w:rsid w:val="00BD2002"/>
    <w:rsid w:val="00BD40D1"/>
    <w:rsid w:val="00BD5B5F"/>
    <w:rsid w:val="00BD7832"/>
    <w:rsid w:val="00BE27BD"/>
    <w:rsid w:val="00BE29D0"/>
    <w:rsid w:val="00BE3016"/>
    <w:rsid w:val="00BE4E68"/>
    <w:rsid w:val="00BE7784"/>
    <w:rsid w:val="00BF29EE"/>
    <w:rsid w:val="00BF408F"/>
    <w:rsid w:val="00BF4A62"/>
    <w:rsid w:val="00BF4D2F"/>
    <w:rsid w:val="00BF528E"/>
    <w:rsid w:val="00BF5ED2"/>
    <w:rsid w:val="00BF66ED"/>
    <w:rsid w:val="00BF6AF8"/>
    <w:rsid w:val="00BF6DE9"/>
    <w:rsid w:val="00C04EEF"/>
    <w:rsid w:val="00C10A15"/>
    <w:rsid w:val="00C11298"/>
    <w:rsid w:val="00C12022"/>
    <w:rsid w:val="00C144F9"/>
    <w:rsid w:val="00C14F79"/>
    <w:rsid w:val="00C1540B"/>
    <w:rsid w:val="00C20F8E"/>
    <w:rsid w:val="00C2315B"/>
    <w:rsid w:val="00C231CB"/>
    <w:rsid w:val="00C2327D"/>
    <w:rsid w:val="00C27FCE"/>
    <w:rsid w:val="00C30896"/>
    <w:rsid w:val="00C30AE7"/>
    <w:rsid w:val="00C34966"/>
    <w:rsid w:val="00C36C83"/>
    <w:rsid w:val="00C37D1D"/>
    <w:rsid w:val="00C40314"/>
    <w:rsid w:val="00C414E7"/>
    <w:rsid w:val="00C44090"/>
    <w:rsid w:val="00C4447F"/>
    <w:rsid w:val="00C44650"/>
    <w:rsid w:val="00C46A96"/>
    <w:rsid w:val="00C47429"/>
    <w:rsid w:val="00C52365"/>
    <w:rsid w:val="00C55CB7"/>
    <w:rsid w:val="00C571BC"/>
    <w:rsid w:val="00C62C11"/>
    <w:rsid w:val="00C64694"/>
    <w:rsid w:val="00C64B5A"/>
    <w:rsid w:val="00C7087C"/>
    <w:rsid w:val="00C719A8"/>
    <w:rsid w:val="00C71CE7"/>
    <w:rsid w:val="00C748E7"/>
    <w:rsid w:val="00C74B7F"/>
    <w:rsid w:val="00C77942"/>
    <w:rsid w:val="00C80EEF"/>
    <w:rsid w:val="00C841EC"/>
    <w:rsid w:val="00C85723"/>
    <w:rsid w:val="00C872AE"/>
    <w:rsid w:val="00C9401F"/>
    <w:rsid w:val="00C956FC"/>
    <w:rsid w:val="00C976AB"/>
    <w:rsid w:val="00CA02B7"/>
    <w:rsid w:val="00CA0E7B"/>
    <w:rsid w:val="00CA2FD9"/>
    <w:rsid w:val="00CA2FDB"/>
    <w:rsid w:val="00CA4B0E"/>
    <w:rsid w:val="00CA73F0"/>
    <w:rsid w:val="00CB3703"/>
    <w:rsid w:val="00CB3CEE"/>
    <w:rsid w:val="00CB5BF4"/>
    <w:rsid w:val="00CB75D1"/>
    <w:rsid w:val="00CC010B"/>
    <w:rsid w:val="00CC1CEF"/>
    <w:rsid w:val="00CC4E5E"/>
    <w:rsid w:val="00CC7055"/>
    <w:rsid w:val="00CD1F81"/>
    <w:rsid w:val="00CD2B66"/>
    <w:rsid w:val="00CD3923"/>
    <w:rsid w:val="00CD5D90"/>
    <w:rsid w:val="00CD7742"/>
    <w:rsid w:val="00CE0F9F"/>
    <w:rsid w:val="00CE497E"/>
    <w:rsid w:val="00CE6119"/>
    <w:rsid w:val="00CE65CC"/>
    <w:rsid w:val="00CF0930"/>
    <w:rsid w:val="00CF39A2"/>
    <w:rsid w:val="00CF4320"/>
    <w:rsid w:val="00CF49D0"/>
    <w:rsid w:val="00CF59F1"/>
    <w:rsid w:val="00CF59FF"/>
    <w:rsid w:val="00D00ACC"/>
    <w:rsid w:val="00D023DC"/>
    <w:rsid w:val="00D10273"/>
    <w:rsid w:val="00D11AFA"/>
    <w:rsid w:val="00D13CC9"/>
    <w:rsid w:val="00D13D93"/>
    <w:rsid w:val="00D148EA"/>
    <w:rsid w:val="00D1702E"/>
    <w:rsid w:val="00D20D87"/>
    <w:rsid w:val="00D22265"/>
    <w:rsid w:val="00D240B9"/>
    <w:rsid w:val="00D24EA8"/>
    <w:rsid w:val="00D36822"/>
    <w:rsid w:val="00D40D43"/>
    <w:rsid w:val="00D43E92"/>
    <w:rsid w:val="00D50A04"/>
    <w:rsid w:val="00D51AE5"/>
    <w:rsid w:val="00D53B63"/>
    <w:rsid w:val="00D54988"/>
    <w:rsid w:val="00D552E3"/>
    <w:rsid w:val="00D5603E"/>
    <w:rsid w:val="00D60691"/>
    <w:rsid w:val="00D60F15"/>
    <w:rsid w:val="00D65F2D"/>
    <w:rsid w:val="00D66E23"/>
    <w:rsid w:val="00D71AA8"/>
    <w:rsid w:val="00D71F28"/>
    <w:rsid w:val="00D80791"/>
    <w:rsid w:val="00D831A8"/>
    <w:rsid w:val="00D86FE3"/>
    <w:rsid w:val="00D91FBF"/>
    <w:rsid w:val="00D929F0"/>
    <w:rsid w:val="00D92A81"/>
    <w:rsid w:val="00D933FC"/>
    <w:rsid w:val="00DA094C"/>
    <w:rsid w:val="00DA2475"/>
    <w:rsid w:val="00DA37A7"/>
    <w:rsid w:val="00DA39DF"/>
    <w:rsid w:val="00DA5BA7"/>
    <w:rsid w:val="00DA6FCA"/>
    <w:rsid w:val="00DB3D46"/>
    <w:rsid w:val="00DB721A"/>
    <w:rsid w:val="00DB73D7"/>
    <w:rsid w:val="00DC5CE7"/>
    <w:rsid w:val="00DC635B"/>
    <w:rsid w:val="00DC63BA"/>
    <w:rsid w:val="00DD174D"/>
    <w:rsid w:val="00DD26DC"/>
    <w:rsid w:val="00DD6F37"/>
    <w:rsid w:val="00DD7102"/>
    <w:rsid w:val="00DD7AAF"/>
    <w:rsid w:val="00DE0CF2"/>
    <w:rsid w:val="00DE1DC7"/>
    <w:rsid w:val="00DF00FB"/>
    <w:rsid w:val="00DF030C"/>
    <w:rsid w:val="00DF03ED"/>
    <w:rsid w:val="00DF40F2"/>
    <w:rsid w:val="00DF43E0"/>
    <w:rsid w:val="00DF5A0C"/>
    <w:rsid w:val="00E0055C"/>
    <w:rsid w:val="00E013C0"/>
    <w:rsid w:val="00E01888"/>
    <w:rsid w:val="00E01AB6"/>
    <w:rsid w:val="00E036FE"/>
    <w:rsid w:val="00E03AB3"/>
    <w:rsid w:val="00E04FFC"/>
    <w:rsid w:val="00E066CC"/>
    <w:rsid w:val="00E07645"/>
    <w:rsid w:val="00E15D45"/>
    <w:rsid w:val="00E20059"/>
    <w:rsid w:val="00E2043B"/>
    <w:rsid w:val="00E20966"/>
    <w:rsid w:val="00E21420"/>
    <w:rsid w:val="00E22BB7"/>
    <w:rsid w:val="00E2441C"/>
    <w:rsid w:val="00E24FBA"/>
    <w:rsid w:val="00E26D2C"/>
    <w:rsid w:val="00E300EB"/>
    <w:rsid w:val="00E33012"/>
    <w:rsid w:val="00E337A4"/>
    <w:rsid w:val="00E34BED"/>
    <w:rsid w:val="00E35F9E"/>
    <w:rsid w:val="00E404F8"/>
    <w:rsid w:val="00E428E0"/>
    <w:rsid w:val="00E43147"/>
    <w:rsid w:val="00E456F3"/>
    <w:rsid w:val="00E45ADE"/>
    <w:rsid w:val="00E467EA"/>
    <w:rsid w:val="00E52E20"/>
    <w:rsid w:val="00E55520"/>
    <w:rsid w:val="00E56ACA"/>
    <w:rsid w:val="00E62507"/>
    <w:rsid w:val="00E62FD4"/>
    <w:rsid w:val="00E630A1"/>
    <w:rsid w:val="00E647C9"/>
    <w:rsid w:val="00E674EB"/>
    <w:rsid w:val="00E67916"/>
    <w:rsid w:val="00E67F9B"/>
    <w:rsid w:val="00E7117A"/>
    <w:rsid w:val="00E71D61"/>
    <w:rsid w:val="00E720DA"/>
    <w:rsid w:val="00E735A8"/>
    <w:rsid w:val="00E73780"/>
    <w:rsid w:val="00E745E7"/>
    <w:rsid w:val="00E752ED"/>
    <w:rsid w:val="00E75AA4"/>
    <w:rsid w:val="00E82286"/>
    <w:rsid w:val="00E8239C"/>
    <w:rsid w:val="00E83D80"/>
    <w:rsid w:val="00E919B4"/>
    <w:rsid w:val="00E93DBA"/>
    <w:rsid w:val="00E94650"/>
    <w:rsid w:val="00E96D6A"/>
    <w:rsid w:val="00E97B57"/>
    <w:rsid w:val="00EA4CC2"/>
    <w:rsid w:val="00EA6146"/>
    <w:rsid w:val="00EB28AA"/>
    <w:rsid w:val="00EB32E4"/>
    <w:rsid w:val="00EB4B86"/>
    <w:rsid w:val="00EB52A3"/>
    <w:rsid w:val="00EC0774"/>
    <w:rsid w:val="00EC111F"/>
    <w:rsid w:val="00EC1332"/>
    <w:rsid w:val="00EC3DED"/>
    <w:rsid w:val="00EC4644"/>
    <w:rsid w:val="00EC4996"/>
    <w:rsid w:val="00ED1DCC"/>
    <w:rsid w:val="00ED6B5D"/>
    <w:rsid w:val="00ED7664"/>
    <w:rsid w:val="00ED7BA5"/>
    <w:rsid w:val="00EE0997"/>
    <w:rsid w:val="00EE3C5D"/>
    <w:rsid w:val="00EE4711"/>
    <w:rsid w:val="00EE4E26"/>
    <w:rsid w:val="00EE57ED"/>
    <w:rsid w:val="00EF08E2"/>
    <w:rsid w:val="00EF158C"/>
    <w:rsid w:val="00EF15DA"/>
    <w:rsid w:val="00EF6AC7"/>
    <w:rsid w:val="00EF6CFC"/>
    <w:rsid w:val="00EF7C48"/>
    <w:rsid w:val="00F0036F"/>
    <w:rsid w:val="00F02826"/>
    <w:rsid w:val="00F0378C"/>
    <w:rsid w:val="00F07A62"/>
    <w:rsid w:val="00F07BF1"/>
    <w:rsid w:val="00F11306"/>
    <w:rsid w:val="00F12AAA"/>
    <w:rsid w:val="00F13AB1"/>
    <w:rsid w:val="00F14B65"/>
    <w:rsid w:val="00F16688"/>
    <w:rsid w:val="00F219DE"/>
    <w:rsid w:val="00F23F45"/>
    <w:rsid w:val="00F37C5D"/>
    <w:rsid w:val="00F40991"/>
    <w:rsid w:val="00F47994"/>
    <w:rsid w:val="00F47BF9"/>
    <w:rsid w:val="00F57637"/>
    <w:rsid w:val="00F657DF"/>
    <w:rsid w:val="00F7136E"/>
    <w:rsid w:val="00F71D44"/>
    <w:rsid w:val="00F73AC8"/>
    <w:rsid w:val="00F745A2"/>
    <w:rsid w:val="00F80052"/>
    <w:rsid w:val="00F80C72"/>
    <w:rsid w:val="00F82901"/>
    <w:rsid w:val="00F82F3F"/>
    <w:rsid w:val="00F830BF"/>
    <w:rsid w:val="00F8423F"/>
    <w:rsid w:val="00F900CF"/>
    <w:rsid w:val="00F904AF"/>
    <w:rsid w:val="00F9134D"/>
    <w:rsid w:val="00F920E9"/>
    <w:rsid w:val="00F923AD"/>
    <w:rsid w:val="00F9328B"/>
    <w:rsid w:val="00F95C9D"/>
    <w:rsid w:val="00F95CAC"/>
    <w:rsid w:val="00FA1FA3"/>
    <w:rsid w:val="00FA2841"/>
    <w:rsid w:val="00FA72EA"/>
    <w:rsid w:val="00FA769D"/>
    <w:rsid w:val="00FB0B50"/>
    <w:rsid w:val="00FB4818"/>
    <w:rsid w:val="00FB51AC"/>
    <w:rsid w:val="00FB64F0"/>
    <w:rsid w:val="00FB6D0E"/>
    <w:rsid w:val="00FC0AA6"/>
    <w:rsid w:val="00FC1772"/>
    <w:rsid w:val="00FC1B8A"/>
    <w:rsid w:val="00FC22FB"/>
    <w:rsid w:val="00FC3D8B"/>
    <w:rsid w:val="00FC3F69"/>
    <w:rsid w:val="00FC631C"/>
    <w:rsid w:val="00FC69BD"/>
    <w:rsid w:val="00FC7999"/>
    <w:rsid w:val="00FD2C8F"/>
    <w:rsid w:val="00FD41F1"/>
    <w:rsid w:val="00FD54D5"/>
    <w:rsid w:val="00FE0B57"/>
    <w:rsid w:val="00FE1C7B"/>
    <w:rsid w:val="00FE67D5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E91003"/>
  <w15:docId w15:val="{E2C629EE-3A1F-4E06-AF06-2BD9E89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A6"/>
    <w:rPr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E70"/>
    <w:pPr>
      <w:outlineLvl w:val="0"/>
    </w:pPr>
    <w:rPr>
      <w:b/>
      <w:color w:val="FFFFFF" w:themeColor="background1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7407"/>
    <w:pPr>
      <w:outlineLvl w:val="1"/>
    </w:pPr>
    <w:rPr>
      <w:color w:val="595959" w:themeColor="text1" w:themeTint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A57407"/>
    <w:pPr>
      <w:spacing w:before="40" w:after="280"/>
      <w:outlineLvl w:val="3"/>
    </w:pPr>
    <w:rPr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57407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2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2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2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2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E70"/>
    <w:rPr>
      <w:b/>
      <w:color w:val="FFFFFF" w:themeColor="background1"/>
      <w:spacing w:val="8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57407"/>
    <w:rPr>
      <w:b/>
      <w:color w:val="595959" w:themeColor="text1" w:themeTint="A6"/>
      <w:spacing w:val="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57407"/>
    <w:rPr>
      <w:rFonts w:eastAsiaTheme="majorEastAsia" w:cstheme="majorBidi"/>
      <w:color w:val="595959" w:themeColor="text1" w:themeTint="A6"/>
      <w:spacing w:val="8"/>
      <w:sz w:val="9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57407"/>
    <w:rPr>
      <w:rFonts w:eastAsiaTheme="majorEastAsia" w:cstheme="majorBidi"/>
      <w:color w:val="365F91" w:themeColor="accent1" w:themeShade="BF"/>
      <w:spacing w:val="8"/>
      <w:sz w:val="9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271B"/>
    <w:rPr>
      <w:rFonts w:asciiTheme="majorHAnsi" w:eastAsiaTheme="majorEastAsia" w:hAnsiTheme="majorHAnsi" w:cstheme="majorBidi"/>
      <w:color w:val="243F60" w:themeColor="accent1" w:themeShade="7F"/>
      <w:spacing w:val="8"/>
      <w:sz w:val="2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271B"/>
    <w:rPr>
      <w:rFonts w:asciiTheme="majorHAnsi" w:eastAsiaTheme="majorEastAsia" w:hAnsiTheme="majorHAnsi" w:cstheme="majorBidi"/>
      <w:i/>
      <w:iCs/>
      <w:color w:val="243F60" w:themeColor="accent1" w:themeShade="7F"/>
      <w:spacing w:val="8"/>
      <w:sz w:val="2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271B"/>
    <w:rPr>
      <w:rFonts w:asciiTheme="majorHAnsi" w:eastAsiaTheme="majorEastAsia" w:hAnsiTheme="majorHAnsi" w:cstheme="majorBidi"/>
      <w:color w:val="272727" w:themeColor="text1" w:themeTint="D8"/>
      <w:spacing w:val="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271B"/>
    <w:rPr>
      <w:rFonts w:asciiTheme="majorHAnsi" w:eastAsiaTheme="majorEastAsia" w:hAnsiTheme="majorHAnsi" w:cstheme="majorBidi"/>
      <w:i/>
      <w:iCs/>
      <w:color w:val="272727" w:themeColor="text1" w:themeTint="D8"/>
      <w:spacing w:val="8"/>
      <w:sz w:val="22"/>
      <w:szCs w:val="21"/>
    </w:rPr>
  </w:style>
  <w:style w:type="table" w:styleId="TableGrid">
    <w:name w:val="Table Grid"/>
    <w:basedOn w:val="TableNormal"/>
    <w:uiPriority w:val="39"/>
    <w:rsid w:val="006E0E7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57407"/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pacing w:val="8"/>
      <w:sz w:val="22"/>
      <w:szCs w:val="16"/>
    </w:rPr>
  </w:style>
  <w:style w:type="paragraph" w:customStyle="1" w:styleId="MeetingMinutesHeading">
    <w:name w:val="Meeting Minutes Heading"/>
    <w:basedOn w:val="Normal"/>
    <w:uiPriority w:val="1"/>
    <w:qFormat/>
    <w:rsid w:val="00A57407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MinutesandAgendaTitles">
    <w:name w:val="Minutes and Agenda Titles"/>
    <w:basedOn w:val="Normal"/>
    <w:uiPriority w:val="1"/>
    <w:qFormat/>
    <w:rsid w:val="006E0E70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22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271B"/>
  </w:style>
  <w:style w:type="paragraph" w:styleId="BodyText">
    <w:name w:val="Body Text"/>
    <w:basedOn w:val="Normal"/>
    <w:link w:val="BodyTextChar"/>
    <w:uiPriority w:val="99"/>
    <w:semiHidden/>
    <w:unhideWhenUsed/>
    <w:rsid w:val="004327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271B"/>
    <w:rPr>
      <w:spacing w:val="8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71B"/>
    <w:rPr>
      <w:spacing w:val="8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271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271B"/>
    <w:rPr>
      <w:spacing w:val="8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7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71B"/>
    <w:rPr>
      <w:spacing w:val="8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7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71B"/>
    <w:rPr>
      <w:spacing w:val="8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7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71B"/>
    <w:rPr>
      <w:spacing w:val="8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7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71B"/>
    <w:rPr>
      <w:spacing w:val="8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71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271B"/>
    <w:rPr>
      <w:spacing w:val="8"/>
      <w:sz w:val="22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43271B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27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271B"/>
    <w:rPr>
      <w:spacing w:val="8"/>
      <w:sz w:val="22"/>
    </w:rPr>
  </w:style>
  <w:style w:type="table" w:styleId="ColorfulGrid">
    <w:name w:val="Colorful Grid"/>
    <w:basedOn w:val="TableNormal"/>
    <w:uiPriority w:val="99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27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1B"/>
    <w:rPr>
      <w:spacing w:val="8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1B"/>
    <w:rPr>
      <w:b/>
      <w:bCs/>
      <w:spacing w:val="8"/>
      <w:sz w:val="22"/>
      <w:szCs w:val="20"/>
    </w:rPr>
  </w:style>
  <w:style w:type="table" w:styleId="DarkList">
    <w:name w:val="Dark List"/>
    <w:basedOn w:val="TableNormal"/>
    <w:uiPriority w:val="99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271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71B"/>
  </w:style>
  <w:style w:type="character" w:customStyle="1" w:styleId="DateChar">
    <w:name w:val="Date Char"/>
    <w:basedOn w:val="DefaultParagraphFont"/>
    <w:link w:val="Date"/>
    <w:uiPriority w:val="99"/>
    <w:semiHidden/>
    <w:rsid w:val="0043271B"/>
    <w:rPr>
      <w:spacing w:val="8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71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71B"/>
    <w:rPr>
      <w:rFonts w:ascii="Segoe UI" w:hAnsi="Segoe UI" w:cs="Segoe UI"/>
      <w:spacing w:val="8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7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71B"/>
    <w:rPr>
      <w:spacing w:val="8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43271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71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71B"/>
    <w:rPr>
      <w:spacing w:val="8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27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71B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71B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3271B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7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71B"/>
    <w:rPr>
      <w:spacing w:val="8"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0A75F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3271B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A75F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3271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327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327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327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327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327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327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327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327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327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327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327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327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3271B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43271B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27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71B"/>
    <w:rPr>
      <w:i/>
      <w:iCs/>
      <w:spacing w:val="8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43271B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43271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271B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4327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71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71B"/>
    <w:rPr>
      <w:rFonts w:ascii="Consolas" w:hAnsi="Consolas"/>
      <w:spacing w:val="8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271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271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271B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43271B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71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71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71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71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71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71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71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71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71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71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43271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4327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27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27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27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27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27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271B"/>
    <w:rPr>
      <w:sz w:val="22"/>
    </w:rPr>
  </w:style>
  <w:style w:type="paragraph" w:styleId="List">
    <w:name w:val="List"/>
    <w:basedOn w:val="Normal"/>
    <w:uiPriority w:val="99"/>
    <w:semiHidden/>
    <w:unhideWhenUsed/>
    <w:rsid w:val="004327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7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7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7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71B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43271B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271B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271B"/>
    <w:pPr>
      <w:numPr>
        <w:numId w:val="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7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7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71B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3271B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271B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271B"/>
    <w:pPr>
      <w:numPr>
        <w:numId w:val="6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327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3271B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3271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3271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3271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3271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3271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3271B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3271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3271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3271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3271B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3271B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3271B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3271B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3271B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3271B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2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271B"/>
    <w:rPr>
      <w:rFonts w:ascii="Consolas" w:hAnsi="Consolas"/>
      <w:spacing w:val="8"/>
      <w:sz w:val="22"/>
      <w:szCs w:val="20"/>
    </w:rPr>
  </w:style>
  <w:style w:type="table" w:styleId="MediumGrid1">
    <w:name w:val="Medium Grid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271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271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271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3271B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271B"/>
    <w:rPr>
      <w:rFonts w:asciiTheme="majorHAnsi" w:eastAsiaTheme="majorEastAsia" w:hAnsiTheme="majorHAnsi" w:cstheme="majorBidi"/>
      <w:spacing w:val="8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43271B"/>
    <w:pPr>
      <w:spacing w:after="0"/>
    </w:pPr>
    <w:rPr>
      <w:spacing w:val="8"/>
    </w:rPr>
  </w:style>
  <w:style w:type="paragraph" w:styleId="NormalWeb">
    <w:name w:val="Normal (Web)"/>
    <w:basedOn w:val="Normal"/>
    <w:uiPriority w:val="99"/>
    <w:unhideWhenUsed/>
    <w:rsid w:val="004327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327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7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271B"/>
    <w:rPr>
      <w:spacing w:val="8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3271B"/>
    <w:rPr>
      <w:sz w:val="22"/>
    </w:rPr>
  </w:style>
  <w:style w:type="table" w:customStyle="1" w:styleId="PlainTable11">
    <w:name w:val="Plain Table 11"/>
    <w:basedOn w:val="TableNormal"/>
    <w:uiPriority w:val="41"/>
    <w:rsid w:val="0043271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327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utes">
    <w:name w:val="Minutes"/>
    <w:basedOn w:val="TableNormal"/>
    <w:uiPriority w:val="99"/>
    <w:rsid w:val="00195D0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PlainTable41">
    <w:name w:val="Plain Table 41"/>
    <w:basedOn w:val="TableNormal"/>
    <w:uiPriority w:val="44"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3271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271B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71B"/>
    <w:rPr>
      <w:rFonts w:ascii="Consolas" w:hAnsi="Consolas"/>
      <w:spacing w:val="8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7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271B"/>
    <w:rPr>
      <w:spacing w:val="8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7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271B"/>
    <w:rPr>
      <w:spacing w:val="8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271B"/>
    <w:rPr>
      <w:sz w:val="22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43271B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271B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27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271B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271B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271B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271B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271B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271B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271B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271B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271B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271B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271B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27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271B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271B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271B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271B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271B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3271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271B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271B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27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271B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271B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271B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271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271B"/>
  </w:style>
  <w:style w:type="table" w:styleId="TableProfessional">
    <w:name w:val="Table Professional"/>
    <w:basedOn w:val="TableNormal"/>
    <w:uiPriority w:val="99"/>
    <w:semiHidden/>
    <w:unhideWhenUsed/>
    <w:rsid w:val="0043271B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271B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271B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271B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271B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27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271B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271B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271B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27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3271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4327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3271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3271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3271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3271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3271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3271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3271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71B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07"/>
    <w:rPr>
      <w:color w:val="595959" w:themeColor="text1" w:themeTint="A6"/>
      <w:sz w:val="22"/>
      <w:shd w:val="clear" w:color="auto" w:fill="E6E6E6"/>
    </w:rPr>
  </w:style>
  <w:style w:type="table" w:customStyle="1" w:styleId="Minutes-light">
    <w:name w:val="Minutes - light"/>
    <w:basedOn w:val="TableNormal"/>
    <w:uiPriority w:val="99"/>
    <w:rsid w:val="00195D0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Minutes-dark">
    <w:name w:val="Minutes - dark"/>
    <w:basedOn w:val="TableNormal"/>
    <w:uiPriority w:val="99"/>
    <w:rsid w:val="00195D08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ckText">
    <w:name w:val="Block Text"/>
    <w:basedOn w:val="Normal"/>
    <w:uiPriority w:val="3"/>
    <w:semiHidden/>
    <w:qFormat/>
    <w:rsid w:val="00073AED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IntenseEmphasis">
    <w:name w:val="Intense Emphasis"/>
    <w:basedOn w:val="DefaultParagraphFont"/>
    <w:uiPriority w:val="21"/>
    <w:semiHidden/>
    <w:rsid w:val="00073AED"/>
    <w:rPr>
      <w:i/>
      <w:iCs/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73AED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26A6"/>
    <w:rPr>
      <w:i/>
      <w:iCs/>
      <w:color w:val="1F497D" w:themeColor="text2"/>
      <w:spacing w:val="8"/>
    </w:rPr>
  </w:style>
  <w:style w:type="character" w:styleId="IntenseReference">
    <w:name w:val="Intense Reference"/>
    <w:basedOn w:val="DefaultParagraphFont"/>
    <w:uiPriority w:val="32"/>
    <w:semiHidden/>
    <w:rsid w:val="00073AED"/>
    <w:rPr>
      <w:b/>
      <w:bCs/>
      <w:caps w:val="0"/>
      <w:smallCaps/>
      <w:color w:val="1F497D" w:themeColor="text2"/>
      <w:spacing w:val="5"/>
    </w:rPr>
  </w:style>
  <w:style w:type="table" w:customStyle="1" w:styleId="PlainTable31">
    <w:name w:val="Plain Table 31"/>
    <w:basedOn w:val="TableNormal"/>
    <w:uiPriority w:val="43"/>
    <w:rsid w:val="002A58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1B3E"/>
    <w:pPr>
      <w:ind w:left="720"/>
      <w:contextualSpacing/>
    </w:pPr>
  </w:style>
  <w:style w:type="paragraph" w:customStyle="1" w:styleId="Style">
    <w:name w:val="Style"/>
    <w:rsid w:val="00F920E9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4"/>
      <w:szCs w:val="24"/>
    </w:rPr>
  </w:style>
  <w:style w:type="character" w:customStyle="1" w:styleId="author">
    <w:name w:val="author"/>
    <w:rsid w:val="00407933"/>
  </w:style>
  <w:style w:type="character" w:customStyle="1" w:styleId="go">
    <w:name w:val="go"/>
    <w:rsid w:val="00407933"/>
  </w:style>
  <w:style w:type="character" w:customStyle="1" w:styleId="uficommentbody">
    <w:name w:val="uficommentbody"/>
    <w:rsid w:val="00407933"/>
  </w:style>
  <w:style w:type="character" w:customStyle="1" w:styleId="xbe">
    <w:name w:val="_xbe"/>
    <w:basedOn w:val="DefaultParagraphFont"/>
    <w:rsid w:val="00407933"/>
  </w:style>
  <w:style w:type="character" w:customStyle="1" w:styleId="lrzxr">
    <w:name w:val="lrzxr"/>
    <w:basedOn w:val="DefaultParagraphFont"/>
    <w:rsid w:val="0040793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D1D"/>
    <w:rPr>
      <w:color w:val="605E5C"/>
      <w:shd w:val="clear" w:color="auto" w:fill="E1DFDD"/>
    </w:rPr>
  </w:style>
  <w:style w:type="paragraph" w:customStyle="1" w:styleId="m-1525950826186739373msolistparagraph">
    <w:name w:val="m_-1525950826186739373msolistparagraph"/>
    <w:basedOn w:val="Normal"/>
    <w:rsid w:val="00AE10CE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Revision">
    <w:name w:val="Revision"/>
    <w:hidden/>
    <w:uiPriority w:val="99"/>
    <w:semiHidden/>
    <w:rsid w:val="007F6AAB"/>
    <w:pPr>
      <w:spacing w:before="0" w:after="0"/>
    </w:pPr>
    <w:rPr>
      <w:spacing w:val="8"/>
    </w:rPr>
  </w:style>
  <w:style w:type="character" w:styleId="SubtleEmphasis">
    <w:name w:val="Subtle Emphasis"/>
    <w:basedOn w:val="DefaultParagraphFont"/>
    <w:uiPriority w:val="19"/>
    <w:qFormat/>
    <w:rsid w:val="00AE4481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2005"/>
    <w:rPr>
      <w:color w:val="605E5C"/>
      <w:shd w:val="clear" w:color="auto" w:fill="E1DFDD"/>
    </w:rPr>
  </w:style>
  <w:style w:type="character" w:customStyle="1" w:styleId="tribe-street-address">
    <w:name w:val="tribe-street-address"/>
    <w:rsid w:val="006A49DF"/>
  </w:style>
  <w:style w:type="character" w:customStyle="1" w:styleId="tribe-locality">
    <w:name w:val="tribe-locality"/>
    <w:rsid w:val="006A49DF"/>
  </w:style>
  <w:style w:type="character" w:customStyle="1" w:styleId="tribe-delimiter">
    <w:name w:val="tribe-delimiter"/>
    <w:rsid w:val="006A49DF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778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B6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050D7"/>
    <w:rPr>
      <w:color w:val="605E5C"/>
      <w:shd w:val="clear" w:color="auto" w:fill="E1DFDD"/>
    </w:rPr>
  </w:style>
  <w:style w:type="paragraph" w:customStyle="1" w:styleId="Default">
    <w:name w:val="Default"/>
    <w:rsid w:val="005B2E5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B2E55"/>
    <w:rPr>
      <w:b/>
      <w:bCs/>
    </w:rPr>
  </w:style>
  <w:style w:type="character" w:styleId="Emphasis">
    <w:name w:val="Emphasis"/>
    <w:basedOn w:val="DefaultParagraphFont"/>
    <w:uiPriority w:val="20"/>
    <w:qFormat/>
    <w:rsid w:val="005B2E55"/>
    <w:rPr>
      <w:i/>
      <w:iCs/>
    </w:rPr>
  </w:style>
  <w:style w:type="paragraph" w:customStyle="1" w:styleId="Textbody">
    <w:name w:val="Text body"/>
    <w:basedOn w:val="Normal"/>
    <w:rsid w:val="001E3510"/>
    <w:pPr>
      <w:widowControl w:val="0"/>
      <w:suppressAutoHyphens/>
      <w:autoSpaceDN w:val="0"/>
      <w:spacing w:before="0" w:after="120"/>
    </w:pPr>
    <w:rPr>
      <w:rFonts w:ascii="Times New Roman" w:eastAsia="SimSun" w:hAnsi="Times New Roman" w:cs="Lucida Sans"/>
      <w:spacing w:val="0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874AD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62FD4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font5">
    <w:name w:val="font5"/>
    <w:basedOn w:val="Normal"/>
    <w:rsid w:val="00E62FD4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pacing w:val="0"/>
    </w:rPr>
  </w:style>
  <w:style w:type="paragraph" w:customStyle="1" w:styleId="xl63">
    <w:name w:val="xl63"/>
    <w:basedOn w:val="Normal"/>
    <w:rsid w:val="00E62FD4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xl66">
    <w:name w:val="xl66"/>
    <w:basedOn w:val="Normal"/>
    <w:rsid w:val="00E62FD4"/>
    <w:pP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xl67">
    <w:name w:val="xl67"/>
    <w:basedOn w:val="Normal"/>
    <w:rsid w:val="00E62FD4"/>
    <w:pP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pa">
    <w:name w:val="p_a"/>
    <w:basedOn w:val="Normal"/>
    <w:rsid w:val="00E8228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a">
    <w:name w:val="_"/>
    <w:basedOn w:val="DefaultParagraphFont"/>
    <w:rsid w:val="00E82286"/>
  </w:style>
  <w:style w:type="paragraph" w:customStyle="1" w:styleId="xl65">
    <w:name w:val="xl65"/>
    <w:basedOn w:val="Normal"/>
    <w:rsid w:val="00864A33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df">
    <w:name w:val="d_f"/>
    <w:basedOn w:val="DefaultParagraphFont"/>
    <w:rsid w:val="00742A32"/>
  </w:style>
  <w:style w:type="character" w:customStyle="1" w:styleId="un">
    <w:name w:val="u_n"/>
    <w:basedOn w:val="DefaultParagraphFont"/>
    <w:rsid w:val="00742A32"/>
  </w:style>
  <w:style w:type="character" w:customStyle="1" w:styleId="c4z29wjxl">
    <w:name w:val="c4_z29wjxl"/>
    <w:basedOn w:val="DefaultParagraphFont"/>
    <w:rsid w:val="00742A32"/>
  </w:style>
  <w:style w:type="character" w:customStyle="1" w:styleId="efq7">
    <w:name w:val="e_fq7"/>
    <w:basedOn w:val="DefaultParagraphFont"/>
    <w:rsid w:val="00742A32"/>
  </w:style>
  <w:style w:type="character" w:customStyle="1" w:styleId="apple-converted-space">
    <w:name w:val="apple-converted-space"/>
    <w:basedOn w:val="DefaultParagraphFont"/>
    <w:rsid w:val="00601057"/>
  </w:style>
  <w:style w:type="paragraph" w:customStyle="1" w:styleId="yiv6268989481msonormal">
    <w:name w:val="yiv6268989481msonormal"/>
    <w:basedOn w:val="Normal"/>
    <w:rsid w:val="002E463E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878">
          <w:marLeft w:val="8003"/>
          <w:marRight w:val="8003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66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316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99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3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5253">
                      <w:marLeft w:val="-1160"/>
                      <w:marRight w:val="-2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030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3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50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69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176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623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14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85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6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166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92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44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29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95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50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24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503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92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98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49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706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8029">
                      <w:marLeft w:val="-3600"/>
                      <w:marRight w:val="-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918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155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230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002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56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342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2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31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67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33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138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08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726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03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2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50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134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002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318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651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1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932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17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00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412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72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9004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41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276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855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177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71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35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4422">
                      <w:marLeft w:val="-3600"/>
                      <w:marRight w:val="-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40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869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85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9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324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00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565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277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74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9097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8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65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1130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03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26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318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957728">
          <w:marLeft w:val="8003"/>
          <w:marRight w:val="8003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63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91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354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58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35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49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585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032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928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82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348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89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93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31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1544">
                      <w:marLeft w:val="-3600"/>
                      <w:marRight w:val="-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64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56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676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664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0911">
                      <w:marLeft w:val="-3600"/>
                      <w:marRight w:val="-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263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672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54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520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1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47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18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662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3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29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7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295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13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67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41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641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466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951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497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7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4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78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2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72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0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4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8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1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0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44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43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4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70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13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2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71">
          <w:marLeft w:val="-2800"/>
          <w:marRight w:val="-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202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6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8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2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1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5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7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3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78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9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1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1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2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8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0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64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70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8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7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4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1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1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4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3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8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59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5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50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8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9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3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1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6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2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7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13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30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97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6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2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0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1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1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8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3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7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9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6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3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7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0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3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8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4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3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8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3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1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6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0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3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4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7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2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6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0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7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5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4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6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8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8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8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6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4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1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6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5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1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9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5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2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1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0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3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7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9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4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7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36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881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938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1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9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3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8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9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0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2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6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4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5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9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3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3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5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0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0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5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0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0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4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9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4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9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9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7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0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30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4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4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30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2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2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9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7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4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34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88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11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092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6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07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4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41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892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06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7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1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59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96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8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8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82">
          <w:marLeft w:val="-2800"/>
          <w:marRight w:val="-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4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9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AF24-6851-7D45-B606-99200D0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calsw</dc:creator>
  <cp:keywords/>
  <dc:description/>
  <cp:lastModifiedBy>Kathy Souza</cp:lastModifiedBy>
  <cp:revision>4</cp:revision>
  <cp:lastPrinted>2021-03-09T17:35:00Z</cp:lastPrinted>
  <dcterms:created xsi:type="dcterms:W3CDTF">2024-03-12T14:53:00Z</dcterms:created>
  <dcterms:modified xsi:type="dcterms:W3CDTF">2024-03-12T15:23:00Z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